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09C" w:rsidRDefault="001A1881" w:rsidP="00934587">
      <w:pPr>
        <w:rPr>
          <w:color w:val="3399FF"/>
          <w:lang w:val="kk-KZ"/>
        </w:rPr>
      </w:pPr>
      <w:r>
        <w:rPr>
          <w:color w:val="3399FF"/>
          <w:lang w:val="kk-KZ"/>
        </w:rPr>
        <w:t xml:space="preserve">         </w:t>
      </w:r>
      <w:r w:rsidRPr="00D31102">
        <w:rPr>
          <w:color w:val="3399FF"/>
          <w:lang w:val="kk-KZ"/>
        </w:rPr>
        <w:t xml:space="preserve">Астана қаласы                                                                   </w:t>
      </w:r>
      <w:r>
        <w:rPr>
          <w:color w:val="3399FF"/>
          <w:lang w:val="kk-KZ"/>
        </w:rPr>
        <w:t xml:space="preserve">                                           </w:t>
      </w:r>
      <w:r w:rsidRPr="00D31102">
        <w:rPr>
          <w:color w:val="3399FF"/>
          <w:lang w:val="kk-KZ"/>
        </w:rPr>
        <w:t xml:space="preserve"> </w:t>
      </w:r>
      <w:r>
        <w:rPr>
          <w:color w:val="3399FF"/>
          <w:lang w:val="kk-KZ"/>
        </w:rPr>
        <w:t xml:space="preserve">         </w:t>
      </w:r>
      <w:r w:rsidRPr="00665915">
        <w:rPr>
          <w:color w:val="3399FF"/>
          <w:lang w:val="kk-KZ"/>
        </w:rPr>
        <w:t>город Астана</w:t>
      </w:r>
      <w:r w:rsidRPr="00D31102">
        <w:rPr>
          <w:color w:val="3399FF"/>
          <w:lang w:val="kk-KZ"/>
        </w:rPr>
        <w:t xml:space="preserve">                </w:t>
      </w:r>
    </w:p>
    <w:p w:rsidR="0000709C" w:rsidRDefault="0000709C" w:rsidP="00934587">
      <w:pPr>
        <w:rPr>
          <w:color w:val="3399FF"/>
          <w:lang w:val="kk-KZ"/>
        </w:rPr>
      </w:pPr>
    </w:p>
    <w:p w:rsidR="0000709C" w:rsidRDefault="0000709C" w:rsidP="00934587">
      <w:pPr>
        <w:rPr>
          <w:color w:val="3399FF"/>
          <w:lang w:val="kk-KZ"/>
        </w:rPr>
      </w:pPr>
    </w:p>
    <w:p w:rsidR="0000709C" w:rsidRDefault="0000709C" w:rsidP="00934587">
      <w:pPr>
        <w:rPr>
          <w:color w:val="3399FF"/>
          <w:lang w:val="kk-KZ"/>
        </w:rPr>
      </w:pPr>
    </w:p>
    <w:p w:rsidR="0000709C" w:rsidRDefault="0000709C" w:rsidP="00934587">
      <w:pPr>
        <w:rPr>
          <w:color w:val="3399FF"/>
          <w:lang w:val="kk-KZ"/>
        </w:rPr>
      </w:pPr>
    </w:p>
    <w:p w:rsidR="007D3B04" w:rsidRDefault="007D3B04" w:rsidP="00934587">
      <w:pPr>
        <w:rPr>
          <w:color w:val="3399FF"/>
          <w:lang w:val="kk-KZ"/>
        </w:rPr>
      </w:pPr>
    </w:p>
    <w:p w:rsidR="0000709C" w:rsidRPr="00C35565" w:rsidRDefault="0000709C" w:rsidP="0000709C">
      <w:pPr>
        <w:pStyle w:val="a8"/>
        <w:jc w:val="center"/>
        <w:rPr>
          <w:b/>
          <w:bCs/>
          <w:sz w:val="28"/>
          <w:szCs w:val="28"/>
          <w:lang w:val="kk-KZ"/>
        </w:rPr>
      </w:pPr>
      <w:bookmarkStart w:id="0" w:name="_GoBack"/>
      <w:r w:rsidRPr="00C35565">
        <w:rPr>
          <w:b/>
          <w:bCs/>
          <w:kern w:val="36"/>
          <w:sz w:val="28"/>
          <w:szCs w:val="28"/>
          <w:lang w:val="kk-KZ"/>
        </w:rPr>
        <w:t>«</w:t>
      </w:r>
      <w:r w:rsidRPr="00C72D70">
        <w:rPr>
          <w:b/>
          <w:sz w:val="28"/>
          <w:szCs w:val="28"/>
          <w:lang w:val="kk-KZ"/>
        </w:rPr>
        <w:t>Мемлекеттік сатып алу саласында тізілімдерді қалыптастыру</w:t>
      </w:r>
      <w:r w:rsidR="00C17873">
        <w:rPr>
          <w:b/>
          <w:sz w:val="28"/>
          <w:szCs w:val="28"/>
          <w:lang w:val="kk-KZ"/>
        </w:rPr>
        <w:t>дың</w:t>
      </w:r>
      <w:r w:rsidRPr="00C72D70">
        <w:rPr>
          <w:b/>
          <w:sz w:val="28"/>
          <w:szCs w:val="28"/>
          <w:lang w:val="kk-KZ"/>
        </w:rPr>
        <w:t xml:space="preserve"> және жүргізу</w:t>
      </w:r>
      <w:r w:rsidR="00C17873">
        <w:rPr>
          <w:b/>
          <w:sz w:val="28"/>
          <w:szCs w:val="28"/>
          <w:lang w:val="kk-KZ"/>
        </w:rPr>
        <w:t>дің</w:t>
      </w:r>
      <w:r w:rsidR="00A361D1">
        <w:rPr>
          <w:b/>
          <w:sz w:val="28"/>
          <w:szCs w:val="28"/>
          <w:lang w:val="kk-KZ"/>
        </w:rPr>
        <w:t xml:space="preserve"> </w:t>
      </w:r>
      <w:r w:rsidRPr="00C72D70">
        <w:rPr>
          <w:b/>
          <w:sz w:val="28"/>
          <w:szCs w:val="28"/>
          <w:lang w:val="kk-KZ"/>
        </w:rPr>
        <w:t>қағидаларын бекіту туралы</w:t>
      </w:r>
      <w:r w:rsidRPr="00C35565">
        <w:rPr>
          <w:b/>
          <w:bCs/>
          <w:kern w:val="36"/>
          <w:sz w:val="28"/>
          <w:szCs w:val="28"/>
          <w:lang w:val="kk-KZ"/>
        </w:rPr>
        <w:t>» Қазақстан Республикасы</w:t>
      </w:r>
    </w:p>
    <w:p w:rsidR="0000709C" w:rsidRDefault="0000709C" w:rsidP="0000709C">
      <w:pPr>
        <w:pStyle w:val="a8"/>
        <w:jc w:val="center"/>
        <w:rPr>
          <w:b/>
          <w:bCs/>
          <w:kern w:val="36"/>
          <w:sz w:val="28"/>
          <w:szCs w:val="28"/>
          <w:lang w:val="kk-KZ"/>
        </w:rPr>
      </w:pPr>
      <w:r w:rsidRPr="00C35565">
        <w:rPr>
          <w:b/>
          <w:bCs/>
          <w:kern w:val="36"/>
          <w:sz w:val="28"/>
          <w:szCs w:val="28"/>
          <w:lang w:val="kk-KZ"/>
        </w:rPr>
        <w:t>Қаржы</w:t>
      </w:r>
      <w:r>
        <w:rPr>
          <w:b/>
          <w:bCs/>
          <w:kern w:val="36"/>
          <w:sz w:val="28"/>
          <w:szCs w:val="28"/>
          <w:lang w:val="kk-KZ"/>
        </w:rPr>
        <w:t xml:space="preserve"> министрінің 2015 жылғы 28</w:t>
      </w:r>
      <w:r w:rsidRPr="00C35565">
        <w:rPr>
          <w:b/>
          <w:bCs/>
          <w:kern w:val="36"/>
          <w:sz w:val="28"/>
          <w:szCs w:val="28"/>
          <w:lang w:val="kk-KZ"/>
        </w:rPr>
        <w:t xml:space="preserve"> желтоқсандағы </w:t>
      </w:r>
    </w:p>
    <w:p w:rsidR="0000709C" w:rsidRPr="00C35565" w:rsidRDefault="0000709C" w:rsidP="0000709C">
      <w:pPr>
        <w:pStyle w:val="a8"/>
        <w:jc w:val="center"/>
        <w:rPr>
          <w:b/>
          <w:bCs/>
          <w:kern w:val="36"/>
          <w:sz w:val="28"/>
          <w:szCs w:val="28"/>
          <w:lang w:val="kk-KZ"/>
        </w:rPr>
      </w:pPr>
      <w:r w:rsidRPr="00C35565">
        <w:rPr>
          <w:b/>
          <w:bCs/>
          <w:kern w:val="36"/>
          <w:sz w:val="28"/>
          <w:szCs w:val="28"/>
          <w:lang w:val="kk-KZ"/>
        </w:rPr>
        <w:t xml:space="preserve">№ </w:t>
      </w:r>
      <w:r>
        <w:rPr>
          <w:b/>
          <w:bCs/>
          <w:kern w:val="36"/>
          <w:sz w:val="28"/>
          <w:szCs w:val="28"/>
          <w:lang w:val="kk-KZ"/>
        </w:rPr>
        <w:t>694</w:t>
      </w:r>
      <w:r w:rsidRPr="00C35565">
        <w:rPr>
          <w:b/>
          <w:bCs/>
          <w:kern w:val="36"/>
          <w:sz w:val="28"/>
          <w:szCs w:val="28"/>
          <w:lang w:val="kk-KZ"/>
        </w:rPr>
        <w:t xml:space="preserve"> бұйрығына</w:t>
      </w:r>
      <w:r>
        <w:rPr>
          <w:b/>
          <w:bCs/>
          <w:kern w:val="36"/>
          <w:sz w:val="28"/>
          <w:szCs w:val="28"/>
          <w:lang w:val="kk-KZ"/>
        </w:rPr>
        <w:t xml:space="preserve"> </w:t>
      </w:r>
      <w:r w:rsidRPr="00C35565">
        <w:rPr>
          <w:b/>
          <w:bCs/>
          <w:kern w:val="36"/>
          <w:sz w:val="28"/>
          <w:szCs w:val="28"/>
          <w:lang w:val="kk-KZ"/>
        </w:rPr>
        <w:t xml:space="preserve">өзгерістер </w:t>
      </w:r>
      <w:r>
        <w:rPr>
          <w:b/>
          <w:bCs/>
          <w:kern w:val="36"/>
          <w:sz w:val="28"/>
          <w:szCs w:val="28"/>
          <w:lang w:val="kk-KZ"/>
        </w:rPr>
        <w:t xml:space="preserve">мен толықтыру </w:t>
      </w:r>
      <w:r w:rsidRPr="00C35565">
        <w:rPr>
          <w:b/>
          <w:bCs/>
          <w:kern w:val="36"/>
          <w:sz w:val="28"/>
          <w:szCs w:val="28"/>
          <w:lang w:val="kk-KZ"/>
        </w:rPr>
        <w:t>енгізу туралы</w:t>
      </w:r>
      <w:bookmarkEnd w:id="0"/>
    </w:p>
    <w:p w:rsidR="0000709C" w:rsidRPr="007D3B04" w:rsidRDefault="0000709C" w:rsidP="0000709C">
      <w:pPr>
        <w:ind w:firstLine="709"/>
        <w:jc w:val="both"/>
        <w:rPr>
          <w:rStyle w:val="s0"/>
          <w:sz w:val="28"/>
          <w:szCs w:val="28"/>
          <w:lang w:val="kk-KZ"/>
        </w:rPr>
      </w:pPr>
    </w:p>
    <w:p w:rsidR="007D3B04" w:rsidRPr="007D3B04" w:rsidRDefault="007D3B04" w:rsidP="0000709C">
      <w:pPr>
        <w:ind w:firstLine="709"/>
        <w:jc w:val="both"/>
        <w:rPr>
          <w:rStyle w:val="s0"/>
          <w:sz w:val="28"/>
          <w:szCs w:val="28"/>
          <w:lang w:val="kk-KZ"/>
        </w:rPr>
      </w:pPr>
    </w:p>
    <w:p w:rsidR="0000709C" w:rsidRPr="00B2001F" w:rsidRDefault="0000709C" w:rsidP="0000709C">
      <w:pPr>
        <w:ind w:firstLine="709"/>
        <w:jc w:val="both"/>
        <w:rPr>
          <w:rStyle w:val="s0"/>
          <w:b/>
          <w:sz w:val="28"/>
          <w:szCs w:val="28"/>
          <w:lang w:val="kk-KZ"/>
        </w:rPr>
      </w:pPr>
      <w:r w:rsidRPr="000773D4">
        <w:rPr>
          <w:sz w:val="28"/>
          <w:szCs w:val="28"/>
          <w:lang w:val="kk-KZ"/>
        </w:rPr>
        <w:t>«</w:t>
      </w:r>
      <w:r w:rsidRPr="000773D4">
        <w:rPr>
          <w:color w:val="000000"/>
          <w:sz w:val="28"/>
          <w:szCs w:val="28"/>
          <w:lang w:val="kk-KZ"/>
        </w:rPr>
        <w:t>Мемлекеттік сатып алу</w:t>
      </w:r>
      <w:r>
        <w:rPr>
          <w:color w:val="000000"/>
          <w:sz w:val="28"/>
          <w:szCs w:val="28"/>
          <w:lang w:val="kk-KZ"/>
        </w:rPr>
        <w:t xml:space="preserve"> туралы» </w:t>
      </w:r>
      <w:r w:rsidRPr="00B2001F">
        <w:rPr>
          <w:sz w:val="28"/>
          <w:szCs w:val="28"/>
          <w:lang w:val="kk-KZ"/>
        </w:rPr>
        <w:t>Қазақстан Республикасы</w:t>
      </w:r>
      <w:r>
        <w:rPr>
          <w:sz w:val="28"/>
          <w:szCs w:val="28"/>
          <w:lang w:val="kk-KZ"/>
        </w:rPr>
        <w:t xml:space="preserve"> Заңының </w:t>
      </w:r>
      <w:r w:rsidR="007D3B04">
        <w:rPr>
          <w:sz w:val="28"/>
          <w:szCs w:val="28"/>
          <w:lang w:val="kk-KZ"/>
        </w:rPr>
        <w:t xml:space="preserve">        </w:t>
      </w:r>
      <w:r w:rsidR="00966B74">
        <w:rPr>
          <w:sz w:val="28"/>
          <w:szCs w:val="28"/>
          <w:lang w:val="kk-KZ"/>
        </w:rPr>
        <w:t>1</w:t>
      </w:r>
      <w:r w:rsidR="004F4A77">
        <w:rPr>
          <w:sz w:val="28"/>
          <w:szCs w:val="28"/>
          <w:lang w:val="kk-KZ"/>
        </w:rPr>
        <w:t>6</w:t>
      </w:r>
      <w:r w:rsidR="009F2C67">
        <w:rPr>
          <w:sz w:val="28"/>
          <w:szCs w:val="28"/>
          <w:lang w:val="kk-KZ"/>
        </w:rPr>
        <w:t>-бабының</w:t>
      </w:r>
      <w:r w:rsidR="004F4A77">
        <w:rPr>
          <w:sz w:val="28"/>
          <w:szCs w:val="28"/>
          <w:lang w:val="kk-KZ"/>
        </w:rPr>
        <w:t xml:space="preserve"> 9) тармақшасына</w:t>
      </w:r>
      <w:r>
        <w:rPr>
          <w:sz w:val="28"/>
          <w:szCs w:val="28"/>
          <w:lang w:val="kk-KZ"/>
        </w:rPr>
        <w:t xml:space="preserve"> сәйкес </w:t>
      </w:r>
      <w:r w:rsidRPr="00B2001F">
        <w:rPr>
          <w:rStyle w:val="s0"/>
          <w:b/>
          <w:sz w:val="28"/>
          <w:szCs w:val="28"/>
          <w:lang w:val="kk-KZ"/>
        </w:rPr>
        <w:t>БҰЙЫРАМЫН:</w:t>
      </w:r>
    </w:p>
    <w:p w:rsidR="00A361D1" w:rsidRDefault="0000709C" w:rsidP="0000709C">
      <w:pPr>
        <w:ind w:firstLine="709"/>
        <w:jc w:val="both"/>
        <w:rPr>
          <w:sz w:val="28"/>
          <w:szCs w:val="28"/>
          <w:lang w:val="kk-KZ"/>
        </w:rPr>
      </w:pPr>
      <w:r w:rsidRPr="00B2001F">
        <w:rPr>
          <w:sz w:val="28"/>
          <w:szCs w:val="28"/>
          <w:lang w:val="kk-KZ"/>
        </w:rPr>
        <w:t xml:space="preserve">1. </w:t>
      </w:r>
      <w:r w:rsidRPr="000773D4">
        <w:rPr>
          <w:sz w:val="28"/>
          <w:szCs w:val="28"/>
          <w:lang w:val="kk-KZ"/>
        </w:rPr>
        <w:t>«</w:t>
      </w:r>
      <w:r w:rsidRPr="00C5131B">
        <w:rPr>
          <w:color w:val="000000"/>
          <w:sz w:val="28"/>
          <w:szCs w:val="28"/>
          <w:lang w:val="kk-KZ"/>
        </w:rPr>
        <w:t>Мемлекеттік сатып алу саласында тізілімдерді қалыптастырудың және жүргізудің қағидаларын бекіту туралы</w:t>
      </w:r>
      <w:r w:rsidRPr="000773D4">
        <w:rPr>
          <w:sz w:val="28"/>
          <w:szCs w:val="28"/>
          <w:lang w:val="kk-KZ"/>
        </w:rPr>
        <w:t>»</w:t>
      </w:r>
      <w:r w:rsidRPr="00B2001F">
        <w:rPr>
          <w:sz w:val="28"/>
          <w:szCs w:val="28"/>
          <w:lang w:val="kk-KZ"/>
        </w:rPr>
        <w:t xml:space="preserve"> Қазақстан Республикасы Қаржы</w:t>
      </w:r>
      <w:r>
        <w:rPr>
          <w:sz w:val="28"/>
          <w:szCs w:val="28"/>
          <w:lang w:val="kk-KZ"/>
        </w:rPr>
        <w:t xml:space="preserve"> министрінің 2015 жылғы 28 желтоқсандағы № 694</w:t>
      </w:r>
      <w:r w:rsidRPr="00B2001F">
        <w:rPr>
          <w:sz w:val="28"/>
          <w:szCs w:val="28"/>
          <w:lang w:val="kk-KZ"/>
        </w:rPr>
        <w:t xml:space="preserve"> бұйрығына (</w:t>
      </w:r>
      <w:r>
        <w:rPr>
          <w:sz w:val="28"/>
          <w:szCs w:val="28"/>
          <w:lang w:val="kk-KZ"/>
        </w:rPr>
        <w:t>Н</w:t>
      </w:r>
      <w:r w:rsidRPr="00B2001F">
        <w:rPr>
          <w:sz w:val="28"/>
          <w:szCs w:val="28"/>
          <w:lang w:val="kk-KZ"/>
        </w:rPr>
        <w:t>ормативтік құқықтық актілер</w:t>
      </w:r>
      <w:r>
        <w:rPr>
          <w:sz w:val="28"/>
          <w:szCs w:val="28"/>
          <w:lang w:val="kk-KZ"/>
        </w:rPr>
        <w:t>ді</w:t>
      </w:r>
      <w:r w:rsidRPr="00B2001F">
        <w:rPr>
          <w:sz w:val="28"/>
          <w:szCs w:val="28"/>
          <w:lang w:val="kk-KZ"/>
        </w:rPr>
        <w:t xml:space="preserve"> </w:t>
      </w:r>
      <w:r>
        <w:rPr>
          <w:sz w:val="28"/>
          <w:szCs w:val="28"/>
          <w:lang w:val="kk-KZ"/>
        </w:rPr>
        <w:t>мемлекеттік тіркеу тізілімінде</w:t>
      </w:r>
      <w:r w:rsidRPr="00B2001F">
        <w:rPr>
          <w:sz w:val="28"/>
          <w:szCs w:val="28"/>
          <w:lang w:val="kk-KZ"/>
        </w:rPr>
        <w:t xml:space="preserve"> № 12</w:t>
      </w:r>
      <w:r>
        <w:rPr>
          <w:sz w:val="28"/>
          <w:szCs w:val="28"/>
          <w:lang w:val="kk-KZ"/>
        </w:rPr>
        <w:t>618</w:t>
      </w:r>
      <w:r w:rsidRPr="00B2001F">
        <w:rPr>
          <w:sz w:val="28"/>
          <w:szCs w:val="28"/>
          <w:lang w:val="kk-KZ"/>
        </w:rPr>
        <w:t xml:space="preserve"> болып тіркелген, «Әділет</w:t>
      </w:r>
      <w:r>
        <w:rPr>
          <w:sz w:val="28"/>
          <w:szCs w:val="28"/>
          <w:lang w:val="kk-KZ"/>
        </w:rPr>
        <w:t xml:space="preserve">» ақпараттық-құқықтық жүйесінде </w:t>
      </w:r>
      <w:r w:rsidRPr="00B2001F">
        <w:rPr>
          <w:sz w:val="28"/>
          <w:szCs w:val="28"/>
          <w:lang w:val="kk-KZ"/>
        </w:rPr>
        <w:t>201</w:t>
      </w:r>
      <w:r>
        <w:rPr>
          <w:sz w:val="28"/>
          <w:szCs w:val="28"/>
          <w:lang w:val="kk-KZ"/>
        </w:rPr>
        <w:t>6 жылғы 29</w:t>
      </w:r>
      <w:r w:rsidRPr="00B2001F">
        <w:rPr>
          <w:sz w:val="28"/>
          <w:szCs w:val="28"/>
          <w:lang w:val="kk-KZ"/>
        </w:rPr>
        <w:t xml:space="preserve"> </w:t>
      </w:r>
      <w:r>
        <w:rPr>
          <w:sz w:val="28"/>
          <w:szCs w:val="28"/>
          <w:lang w:val="kk-KZ"/>
        </w:rPr>
        <w:t>желтоқсанда</w:t>
      </w:r>
      <w:r w:rsidRPr="00B2001F">
        <w:rPr>
          <w:sz w:val="28"/>
          <w:szCs w:val="28"/>
          <w:lang w:val="kk-KZ"/>
        </w:rPr>
        <w:t xml:space="preserve"> жарияланған) мынадай өзгерістер </w:t>
      </w:r>
      <w:r>
        <w:rPr>
          <w:sz w:val="28"/>
          <w:szCs w:val="28"/>
          <w:lang w:val="kk-KZ"/>
        </w:rPr>
        <w:t xml:space="preserve">мен толықтыру </w:t>
      </w:r>
      <w:r w:rsidRPr="00B2001F">
        <w:rPr>
          <w:sz w:val="28"/>
          <w:szCs w:val="28"/>
          <w:lang w:val="kk-KZ"/>
        </w:rPr>
        <w:t>енгізілсін:</w:t>
      </w:r>
    </w:p>
    <w:p w:rsidR="0000709C" w:rsidRDefault="002A1D92" w:rsidP="0000709C">
      <w:pPr>
        <w:ind w:firstLine="709"/>
        <w:jc w:val="both"/>
        <w:rPr>
          <w:sz w:val="28"/>
          <w:szCs w:val="28"/>
          <w:lang w:val="kk-KZ"/>
        </w:rPr>
      </w:pPr>
      <w:r>
        <w:rPr>
          <w:sz w:val="28"/>
          <w:szCs w:val="28"/>
          <w:lang w:val="kk-KZ"/>
        </w:rPr>
        <w:t>к</w:t>
      </w:r>
      <w:r w:rsidR="0000709C">
        <w:rPr>
          <w:sz w:val="28"/>
          <w:szCs w:val="28"/>
          <w:lang w:val="kk-KZ"/>
        </w:rPr>
        <w:t xml:space="preserve">өрсетілген бұйрықпен бекітілген </w:t>
      </w:r>
      <w:r w:rsidR="0000709C" w:rsidRPr="00C5131B">
        <w:rPr>
          <w:sz w:val="28"/>
          <w:szCs w:val="28"/>
          <w:lang w:val="kk-KZ"/>
        </w:rPr>
        <w:t>Мемлекеттік сатып алу саласында тізілімдерді қалыптастыру</w:t>
      </w:r>
      <w:r w:rsidR="0000709C">
        <w:rPr>
          <w:sz w:val="28"/>
          <w:szCs w:val="28"/>
          <w:lang w:val="kk-KZ"/>
        </w:rPr>
        <w:t>дың және жүргізудің қағидаларынд</w:t>
      </w:r>
      <w:r w:rsidR="00A361D1">
        <w:rPr>
          <w:sz w:val="28"/>
          <w:szCs w:val="28"/>
          <w:lang w:val="kk-KZ"/>
        </w:rPr>
        <w:t>а</w:t>
      </w:r>
      <w:r w:rsidR="0000709C">
        <w:rPr>
          <w:sz w:val="28"/>
          <w:szCs w:val="28"/>
          <w:lang w:val="kk-KZ"/>
        </w:rPr>
        <w:t>:</w:t>
      </w:r>
    </w:p>
    <w:p w:rsidR="0000709C" w:rsidRDefault="0000709C" w:rsidP="0000709C">
      <w:pPr>
        <w:ind w:firstLine="709"/>
        <w:jc w:val="both"/>
        <w:rPr>
          <w:sz w:val="28"/>
          <w:szCs w:val="28"/>
          <w:lang w:val="kk-KZ"/>
        </w:rPr>
      </w:pPr>
      <w:r>
        <w:rPr>
          <w:sz w:val="28"/>
          <w:szCs w:val="28"/>
          <w:lang w:val="kk-KZ"/>
        </w:rPr>
        <w:t>4-тармақ мынадай редакцияда жазылсын:</w:t>
      </w:r>
    </w:p>
    <w:p w:rsidR="0000709C" w:rsidRDefault="0000709C" w:rsidP="0000709C">
      <w:pPr>
        <w:ind w:firstLine="709"/>
        <w:jc w:val="both"/>
        <w:rPr>
          <w:sz w:val="28"/>
          <w:szCs w:val="28"/>
          <w:lang w:val="kk-KZ"/>
        </w:rPr>
      </w:pPr>
      <w:r>
        <w:rPr>
          <w:sz w:val="28"/>
          <w:szCs w:val="28"/>
          <w:lang w:val="kk-KZ"/>
        </w:rPr>
        <w:t xml:space="preserve">«4. </w:t>
      </w:r>
      <w:r w:rsidRPr="00C5131B">
        <w:rPr>
          <w:sz w:val="28"/>
          <w:szCs w:val="28"/>
          <w:lang w:val="kk-KZ"/>
        </w:rPr>
        <w:t>Мемлекеттік сатып алу саласында тізілімдер</w:t>
      </w:r>
      <w:r>
        <w:rPr>
          <w:sz w:val="28"/>
          <w:szCs w:val="28"/>
          <w:lang w:val="kk-KZ"/>
        </w:rPr>
        <w:t xml:space="preserve"> (бұдан әрі – тізілімдер) мынадай түрлерге бөлінеді:</w:t>
      </w:r>
    </w:p>
    <w:p w:rsidR="0000709C" w:rsidRDefault="0000709C" w:rsidP="0000709C">
      <w:pPr>
        <w:numPr>
          <w:ilvl w:val="0"/>
          <w:numId w:val="4"/>
        </w:numPr>
        <w:overflowPunct/>
        <w:autoSpaceDE/>
        <w:autoSpaceDN/>
        <w:adjustRightInd/>
        <w:jc w:val="both"/>
        <w:rPr>
          <w:sz w:val="28"/>
          <w:szCs w:val="28"/>
          <w:lang w:val="kk-KZ"/>
        </w:rPr>
      </w:pPr>
      <w:r>
        <w:rPr>
          <w:sz w:val="28"/>
          <w:szCs w:val="28"/>
          <w:lang w:val="kk-KZ"/>
        </w:rPr>
        <w:t xml:space="preserve">тапсырыс берушілер </w:t>
      </w:r>
      <w:r w:rsidRPr="00C5131B">
        <w:rPr>
          <w:sz w:val="28"/>
          <w:szCs w:val="28"/>
          <w:lang w:val="kk-KZ"/>
        </w:rPr>
        <w:t>тізілім</w:t>
      </w:r>
      <w:r>
        <w:rPr>
          <w:sz w:val="28"/>
          <w:szCs w:val="28"/>
          <w:lang w:val="kk-KZ"/>
        </w:rPr>
        <w:t>і;</w:t>
      </w:r>
    </w:p>
    <w:p w:rsidR="0000709C" w:rsidRDefault="0000709C" w:rsidP="0000709C">
      <w:pPr>
        <w:numPr>
          <w:ilvl w:val="0"/>
          <w:numId w:val="4"/>
        </w:numPr>
        <w:overflowPunct/>
        <w:autoSpaceDE/>
        <w:autoSpaceDN/>
        <w:adjustRightInd/>
        <w:jc w:val="both"/>
        <w:rPr>
          <w:sz w:val="28"/>
          <w:szCs w:val="28"/>
          <w:lang w:val="kk-KZ"/>
        </w:rPr>
      </w:pPr>
      <w:r>
        <w:rPr>
          <w:sz w:val="28"/>
          <w:szCs w:val="28"/>
          <w:lang w:val="kk-KZ"/>
        </w:rPr>
        <w:t>м</w:t>
      </w:r>
      <w:r w:rsidRPr="00C5131B">
        <w:rPr>
          <w:sz w:val="28"/>
          <w:szCs w:val="28"/>
          <w:lang w:val="kk-KZ"/>
        </w:rPr>
        <w:t>емлекеттік сатып алу</w:t>
      </w:r>
      <w:r>
        <w:rPr>
          <w:sz w:val="28"/>
          <w:szCs w:val="28"/>
          <w:lang w:val="kk-KZ"/>
        </w:rPr>
        <w:t xml:space="preserve"> туралы шарттар тізілімі;</w:t>
      </w:r>
    </w:p>
    <w:p w:rsidR="0000709C" w:rsidRDefault="0000709C" w:rsidP="0000709C">
      <w:pPr>
        <w:numPr>
          <w:ilvl w:val="0"/>
          <w:numId w:val="4"/>
        </w:numPr>
        <w:overflowPunct/>
        <w:autoSpaceDE/>
        <w:autoSpaceDN/>
        <w:adjustRightInd/>
        <w:jc w:val="both"/>
        <w:rPr>
          <w:sz w:val="28"/>
          <w:szCs w:val="28"/>
          <w:lang w:val="kk-KZ"/>
        </w:rPr>
      </w:pPr>
      <w:r>
        <w:rPr>
          <w:sz w:val="28"/>
          <w:szCs w:val="28"/>
          <w:lang w:val="kk-KZ"/>
        </w:rPr>
        <w:t>м</w:t>
      </w:r>
      <w:r w:rsidRPr="00C5131B">
        <w:rPr>
          <w:sz w:val="28"/>
          <w:szCs w:val="28"/>
          <w:lang w:val="kk-KZ"/>
        </w:rPr>
        <w:t>емлекеттік сатып алу</w:t>
      </w:r>
      <w:r>
        <w:rPr>
          <w:sz w:val="28"/>
          <w:szCs w:val="28"/>
          <w:lang w:val="kk-KZ"/>
        </w:rPr>
        <w:t>ға жосықсыз қатысушылар тізілімі;</w:t>
      </w:r>
    </w:p>
    <w:p w:rsidR="0000709C" w:rsidRDefault="0000709C" w:rsidP="0000709C">
      <w:pPr>
        <w:numPr>
          <w:ilvl w:val="0"/>
          <w:numId w:val="4"/>
        </w:numPr>
        <w:overflowPunct/>
        <w:autoSpaceDE/>
        <w:autoSpaceDN/>
        <w:adjustRightInd/>
        <w:jc w:val="both"/>
        <w:rPr>
          <w:sz w:val="28"/>
          <w:szCs w:val="28"/>
          <w:lang w:val="kk-KZ"/>
        </w:rPr>
      </w:pPr>
      <w:r>
        <w:rPr>
          <w:sz w:val="28"/>
          <w:szCs w:val="28"/>
          <w:lang w:val="kk-KZ"/>
        </w:rPr>
        <w:t>білікті әлеуетті өнім берушілер тізілімі;</w:t>
      </w:r>
    </w:p>
    <w:p w:rsidR="0000709C" w:rsidRPr="0062405A" w:rsidRDefault="0000709C" w:rsidP="0000709C">
      <w:pPr>
        <w:numPr>
          <w:ilvl w:val="0"/>
          <w:numId w:val="4"/>
        </w:numPr>
        <w:overflowPunct/>
        <w:autoSpaceDE/>
        <w:autoSpaceDN/>
        <w:adjustRightInd/>
        <w:jc w:val="both"/>
        <w:rPr>
          <w:sz w:val="28"/>
          <w:szCs w:val="28"/>
          <w:lang w:val="kk-KZ"/>
        </w:rPr>
      </w:pPr>
      <w:r w:rsidRPr="0062405A">
        <w:rPr>
          <w:color w:val="000000"/>
          <w:sz w:val="28"/>
          <w:szCs w:val="28"/>
          <w:lang w:val="kk-KZ"/>
        </w:rPr>
        <w:t xml:space="preserve"> шағымдар</w:t>
      </w:r>
      <w:r>
        <w:rPr>
          <w:color w:val="000000"/>
          <w:sz w:val="28"/>
          <w:szCs w:val="28"/>
          <w:lang w:val="kk-KZ"/>
        </w:rPr>
        <w:t xml:space="preserve"> тізілімі</w:t>
      </w:r>
      <w:r w:rsidRPr="0062405A">
        <w:rPr>
          <w:color w:val="000000"/>
          <w:sz w:val="28"/>
          <w:szCs w:val="28"/>
          <w:lang w:val="kk-KZ"/>
        </w:rPr>
        <w:t>»</w:t>
      </w:r>
      <w:r>
        <w:rPr>
          <w:color w:val="000000"/>
          <w:sz w:val="28"/>
          <w:szCs w:val="28"/>
          <w:lang w:val="kk-KZ"/>
        </w:rPr>
        <w:t>.</w:t>
      </w:r>
    </w:p>
    <w:p w:rsidR="0000709C" w:rsidRDefault="0000709C" w:rsidP="0000709C">
      <w:pPr>
        <w:tabs>
          <w:tab w:val="left" w:pos="709"/>
        </w:tabs>
        <w:ind w:firstLine="709"/>
        <w:jc w:val="both"/>
        <w:rPr>
          <w:sz w:val="28"/>
          <w:szCs w:val="28"/>
          <w:lang w:val="kk-KZ"/>
        </w:rPr>
      </w:pPr>
      <w:r>
        <w:rPr>
          <w:color w:val="000000"/>
          <w:sz w:val="28"/>
          <w:szCs w:val="28"/>
          <w:lang w:val="kk-KZ"/>
        </w:rPr>
        <w:t>15 және 16-тармақтар мынадай редакцияда жазылсын:</w:t>
      </w:r>
    </w:p>
    <w:p w:rsidR="0000709C" w:rsidRPr="00297EF3" w:rsidRDefault="0000709C" w:rsidP="0000709C">
      <w:pPr>
        <w:ind w:firstLine="709"/>
        <w:jc w:val="both"/>
        <w:rPr>
          <w:sz w:val="28"/>
          <w:szCs w:val="28"/>
          <w:lang w:val="kk-KZ"/>
        </w:rPr>
      </w:pPr>
      <w:r>
        <w:rPr>
          <w:sz w:val="28"/>
          <w:szCs w:val="28"/>
          <w:lang w:val="kk-KZ"/>
        </w:rPr>
        <w:t xml:space="preserve">«15. </w:t>
      </w:r>
      <w:r w:rsidRPr="00297EF3">
        <w:rPr>
          <w:sz w:val="28"/>
          <w:szCs w:val="28"/>
          <w:lang w:val="kk-KZ"/>
        </w:rPr>
        <w:t>Мемлекеттік сатып алуға жосықсыз қатысушылардың тізілімі</w:t>
      </w:r>
      <w:r>
        <w:rPr>
          <w:sz w:val="28"/>
          <w:szCs w:val="28"/>
          <w:lang w:val="kk-KZ"/>
        </w:rPr>
        <w:t xml:space="preserve"> өзімен мыналарды</w:t>
      </w:r>
      <w:r w:rsidRPr="00297EF3">
        <w:rPr>
          <w:sz w:val="28"/>
          <w:szCs w:val="28"/>
          <w:lang w:val="kk-KZ"/>
        </w:rPr>
        <w:t>:</w:t>
      </w:r>
    </w:p>
    <w:p w:rsidR="0000709C" w:rsidRPr="00297EF3" w:rsidRDefault="0000709C" w:rsidP="0000709C">
      <w:pPr>
        <w:ind w:firstLine="709"/>
        <w:jc w:val="both"/>
        <w:rPr>
          <w:sz w:val="28"/>
          <w:szCs w:val="28"/>
          <w:lang w:val="kk-KZ"/>
        </w:rPr>
      </w:pPr>
      <w:r w:rsidRPr="00297EF3">
        <w:rPr>
          <w:sz w:val="28"/>
          <w:szCs w:val="28"/>
          <w:lang w:val="kk-KZ"/>
        </w:rPr>
        <w:t>1) біліктілік талаптары және (немесе) конкурстық баға ұсынысына әсер ететін құжаттар бойынша дұрыс емес ақпарат берген әлеуетті өнім берушілер немесе өнім берушілер;</w:t>
      </w:r>
    </w:p>
    <w:p w:rsidR="0000709C" w:rsidRPr="00297EF3" w:rsidRDefault="0000709C" w:rsidP="0000709C">
      <w:pPr>
        <w:ind w:firstLine="709"/>
        <w:jc w:val="both"/>
        <w:rPr>
          <w:sz w:val="28"/>
          <w:szCs w:val="28"/>
          <w:lang w:val="kk-KZ"/>
        </w:rPr>
      </w:pPr>
      <w:r w:rsidRPr="00297EF3">
        <w:rPr>
          <w:sz w:val="28"/>
          <w:szCs w:val="28"/>
          <w:lang w:val="kk-KZ"/>
        </w:rPr>
        <w:lastRenderedPageBreak/>
        <w:t>2) жеңімпаз деп айқындалған, мемлекеттік сатып алу туралы шарт жасасудан жалтарған әлеуетті өнім берушілер;</w:t>
      </w:r>
    </w:p>
    <w:p w:rsidR="0000709C" w:rsidRPr="00297EF3" w:rsidRDefault="0000709C" w:rsidP="0000709C">
      <w:pPr>
        <w:ind w:firstLine="709"/>
        <w:jc w:val="both"/>
        <w:rPr>
          <w:sz w:val="28"/>
          <w:szCs w:val="28"/>
          <w:lang w:val="kk-KZ"/>
        </w:rPr>
      </w:pPr>
      <w:r w:rsidRPr="00297EF3">
        <w:rPr>
          <w:sz w:val="28"/>
          <w:szCs w:val="28"/>
          <w:lang w:val="kk-KZ"/>
        </w:rPr>
        <w:t xml:space="preserve">3) мемлекеттік сатып алу туралы өздерімен жасалған шарттар бойынша өз міндеттемелерін орындамаған не тиісінше орындамаған өнім берушілер </w:t>
      </w:r>
      <w:r>
        <w:rPr>
          <w:sz w:val="28"/>
          <w:szCs w:val="28"/>
          <w:lang w:val="kk-KZ"/>
        </w:rPr>
        <w:t>тізбесін білдіреді</w:t>
      </w:r>
      <w:r w:rsidR="002A1D92">
        <w:rPr>
          <w:sz w:val="28"/>
          <w:szCs w:val="28"/>
          <w:lang w:val="kk-KZ"/>
        </w:rPr>
        <w:t>.</w:t>
      </w:r>
    </w:p>
    <w:p w:rsidR="0000709C" w:rsidRPr="00297EF3" w:rsidRDefault="0000709C" w:rsidP="0000709C">
      <w:pPr>
        <w:ind w:firstLine="709"/>
        <w:jc w:val="both"/>
        <w:rPr>
          <w:sz w:val="28"/>
          <w:szCs w:val="28"/>
          <w:lang w:val="kk-KZ"/>
        </w:rPr>
      </w:pPr>
      <w:r>
        <w:rPr>
          <w:sz w:val="28"/>
          <w:szCs w:val="28"/>
          <w:lang w:val="kk-KZ"/>
        </w:rPr>
        <w:t xml:space="preserve">16. </w:t>
      </w:r>
      <w:r w:rsidRPr="00297EF3">
        <w:rPr>
          <w:sz w:val="28"/>
          <w:szCs w:val="28"/>
          <w:lang w:val="kk-KZ"/>
        </w:rPr>
        <w:t xml:space="preserve">Осы </w:t>
      </w:r>
      <w:r>
        <w:rPr>
          <w:sz w:val="28"/>
          <w:szCs w:val="28"/>
          <w:lang w:val="kk-KZ"/>
        </w:rPr>
        <w:t>Қағидалардың</w:t>
      </w:r>
      <w:r w:rsidRPr="00297EF3">
        <w:rPr>
          <w:sz w:val="28"/>
          <w:szCs w:val="28"/>
          <w:lang w:val="kk-KZ"/>
        </w:rPr>
        <w:t xml:space="preserve"> 15-тармағының 1) және 3) тармақшаларында көзделген мемлекеттік сатып алуға жосықсыз қатысушылардың тізілімі заңды күшіне енген сот шешімдерінің негізінде қалыптастырылады.</w:t>
      </w:r>
    </w:p>
    <w:p w:rsidR="0000709C" w:rsidRPr="00297EF3" w:rsidRDefault="0000709C" w:rsidP="0000709C">
      <w:pPr>
        <w:ind w:firstLine="709"/>
        <w:jc w:val="both"/>
        <w:rPr>
          <w:sz w:val="28"/>
          <w:szCs w:val="28"/>
          <w:lang w:val="kk-KZ"/>
        </w:rPr>
      </w:pPr>
      <w:r w:rsidRPr="00297EF3">
        <w:rPr>
          <w:sz w:val="28"/>
          <w:szCs w:val="28"/>
          <w:lang w:val="kk-KZ"/>
        </w:rPr>
        <w:t xml:space="preserve">15-тармақтың 1) тармақшасында көрсетілген жағдайда </w:t>
      </w:r>
      <w:r>
        <w:rPr>
          <w:sz w:val="28"/>
          <w:szCs w:val="28"/>
          <w:lang w:val="kk-KZ"/>
        </w:rPr>
        <w:t>м</w:t>
      </w:r>
      <w:r w:rsidRPr="00297EF3">
        <w:rPr>
          <w:sz w:val="28"/>
          <w:szCs w:val="28"/>
          <w:lang w:val="kk-KZ"/>
        </w:rPr>
        <w:t xml:space="preserve">емлекеттік сатып алуды ұйымдастырушы, </w:t>
      </w:r>
      <w:r>
        <w:rPr>
          <w:sz w:val="28"/>
          <w:szCs w:val="28"/>
          <w:lang w:val="kk-KZ"/>
        </w:rPr>
        <w:t>т</w:t>
      </w:r>
      <w:r w:rsidRPr="00297EF3">
        <w:rPr>
          <w:sz w:val="28"/>
          <w:szCs w:val="28"/>
          <w:lang w:val="kk-KZ"/>
        </w:rPr>
        <w:t xml:space="preserve">апсырыс беруші әлеуетті өнім берушінің немесе өнім берушінің Қазақстан Республикасының Мемлекеттік сатып алу туралы заңнамасын бұзу фактісі туралы </w:t>
      </w:r>
      <w:r>
        <w:rPr>
          <w:sz w:val="28"/>
          <w:szCs w:val="28"/>
          <w:lang w:val="kk-KZ"/>
        </w:rPr>
        <w:t xml:space="preserve">оларға </w:t>
      </w:r>
      <w:r w:rsidRPr="00297EF3">
        <w:rPr>
          <w:sz w:val="28"/>
          <w:szCs w:val="28"/>
          <w:lang w:val="kk-KZ"/>
        </w:rPr>
        <w:t>белгілі болған күннен бастап күнтізбелік отыз күннен кешіктірмей, мұндай әлеуетті өнім берушіні немесе өнім берушіні мемлекеттік сатып алуға жосықсыз қатысушы деп тану туралы сотқа талап-арызбен жүгінуге міндетті.</w:t>
      </w:r>
    </w:p>
    <w:p w:rsidR="0000709C" w:rsidRDefault="0000709C" w:rsidP="0000709C">
      <w:pPr>
        <w:ind w:firstLine="709"/>
        <w:jc w:val="both"/>
        <w:rPr>
          <w:sz w:val="28"/>
          <w:szCs w:val="28"/>
          <w:lang w:val="kk-KZ"/>
        </w:rPr>
      </w:pPr>
      <w:r w:rsidRPr="00297EF3">
        <w:rPr>
          <w:sz w:val="28"/>
          <w:szCs w:val="28"/>
          <w:lang w:val="kk-KZ"/>
        </w:rPr>
        <w:t xml:space="preserve">15-тармақтың 3) тармақшасында көрсетілген жағдайда </w:t>
      </w:r>
      <w:r>
        <w:rPr>
          <w:sz w:val="28"/>
          <w:szCs w:val="28"/>
          <w:lang w:val="kk-KZ"/>
        </w:rPr>
        <w:t>т</w:t>
      </w:r>
      <w:r w:rsidRPr="00297EF3">
        <w:rPr>
          <w:sz w:val="28"/>
          <w:szCs w:val="28"/>
          <w:lang w:val="kk-KZ"/>
        </w:rPr>
        <w:t xml:space="preserve">апсырыс беруші </w:t>
      </w:r>
      <w:r>
        <w:rPr>
          <w:sz w:val="28"/>
          <w:szCs w:val="28"/>
          <w:lang w:val="kk-KZ"/>
        </w:rPr>
        <w:t>ө</w:t>
      </w:r>
      <w:r w:rsidRPr="00297EF3">
        <w:rPr>
          <w:sz w:val="28"/>
          <w:szCs w:val="28"/>
          <w:lang w:val="kk-KZ"/>
        </w:rPr>
        <w:t xml:space="preserve">нім берушінің Қазақстан Республикасының </w:t>
      </w:r>
      <w:r>
        <w:rPr>
          <w:sz w:val="28"/>
          <w:szCs w:val="28"/>
          <w:lang w:val="kk-KZ"/>
        </w:rPr>
        <w:t>м</w:t>
      </w:r>
      <w:r w:rsidRPr="00297EF3">
        <w:rPr>
          <w:sz w:val="28"/>
          <w:szCs w:val="28"/>
          <w:lang w:val="kk-KZ"/>
        </w:rPr>
        <w:t>емлекеттік сатып алу туралы заңнамасын бұзу фактісі туралы өзіне белгілі болған күннен бастап күнтізбелік отыз күннен кешіктірмей, жиынтығында мынадай талаптарды</w:t>
      </w:r>
      <w:r w:rsidRPr="00B8665B">
        <w:rPr>
          <w:sz w:val="28"/>
          <w:szCs w:val="28"/>
          <w:lang w:val="kk-KZ"/>
        </w:rPr>
        <w:t xml:space="preserve"> </w:t>
      </w:r>
      <w:r w:rsidRPr="00297EF3">
        <w:rPr>
          <w:sz w:val="28"/>
          <w:szCs w:val="28"/>
          <w:lang w:val="kk-KZ"/>
        </w:rPr>
        <w:t xml:space="preserve">қанағаттандыратын: </w:t>
      </w:r>
    </w:p>
    <w:p w:rsidR="0000709C" w:rsidRPr="00297EF3" w:rsidRDefault="0000709C" w:rsidP="0000709C">
      <w:pPr>
        <w:ind w:firstLine="709"/>
        <w:jc w:val="both"/>
        <w:rPr>
          <w:sz w:val="28"/>
          <w:szCs w:val="28"/>
          <w:lang w:val="kk-KZ"/>
        </w:rPr>
      </w:pPr>
      <w:r w:rsidRPr="00297EF3">
        <w:rPr>
          <w:sz w:val="28"/>
          <w:szCs w:val="28"/>
          <w:lang w:val="kk-KZ"/>
        </w:rPr>
        <w:t xml:space="preserve">1) </w:t>
      </w:r>
      <w:r>
        <w:rPr>
          <w:sz w:val="28"/>
          <w:szCs w:val="28"/>
          <w:lang w:val="kk-KZ"/>
        </w:rPr>
        <w:t>ө</w:t>
      </w:r>
      <w:r w:rsidRPr="00297EF3">
        <w:rPr>
          <w:sz w:val="28"/>
          <w:szCs w:val="28"/>
          <w:lang w:val="kk-KZ"/>
        </w:rPr>
        <w:t>нім беруші</w:t>
      </w:r>
      <w:r w:rsidR="00680653">
        <w:rPr>
          <w:sz w:val="28"/>
          <w:szCs w:val="28"/>
          <w:lang w:val="kk-KZ"/>
        </w:rPr>
        <w:t>нің</w:t>
      </w:r>
      <w:r w:rsidRPr="00297EF3">
        <w:rPr>
          <w:sz w:val="28"/>
          <w:szCs w:val="28"/>
          <w:lang w:val="kk-KZ"/>
        </w:rPr>
        <w:t xml:space="preserve"> тұрақсыздық </w:t>
      </w:r>
      <w:r>
        <w:rPr>
          <w:sz w:val="28"/>
          <w:szCs w:val="28"/>
          <w:lang w:val="kk-KZ"/>
        </w:rPr>
        <w:t>айыбын (айыппұл, өсімпұл) төлеу</w:t>
      </w:r>
      <w:r w:rsidR="00A917A7">
        <w:rPr>
          <w:sz w:val="28"/>
          <w:szCs w:val="28"/>
          <w:lang w:val="kk-KZ"/>
        </w:rPr>
        <w:t>і</w:t>
      </w:r>
      <w:r w:rsidRPr="00297EF3">
        <w:rPr>
          <w:sz w:val="28"/>
          <w:szCs w:val="28"/>
          <w:lang w:val="kk-KZ"/>
        </w:rPr>
        <w:t xml:space="preserve">; </w:t>
      </w:r>
    </w:p>
    <w:p w:rsidR="0000709C" w:rsidRPr="00297EF3" w:rsidRDefault="0000709C" w:rsidP="0000709C">
      <w:pPr>
        <w:ind w:firstLine="709"/>
        <w:jc w:val="both"/>
        <w:rPr>
          <w:sz w:val="28"/>
          <w:szCs w:val="28"/>
          <w:lang w:val="kk-KZ"/>
        </w:rPr>
      </w:pPr>
      <w:r w:rsidRPr="00297EF3">
        <w:rPr>
          <w:sz w:val="28"/>
          <w:szCs w:val="28"/>
          <w:lang w:val="kk-KZ"/>
        </w:rPr>
        <w:t>2) шарттық міндеттемелерді толық орындау;</w:t>
      </w:r>
    </w:p>
    <w:p w:rsidR="0000709C" w:rsidRDefault="0000709C" w:rsidP="0000709C">
      <w:pPr>
        <w:ind w:firstLine="709"/>
        <w:jc w:val="both"/>
        <w:rPr>
          <w:sz w:val="28"/>
          <w:szCs w:val="28"/>
          <w:lang w:val="kk-KZ"/>
        </w:rPr>
      </w:pPr>
      <w:r w:rsidRPr="00297EF3">
        <w:rPr>
          <w:sz w:val="28"/>
          <w:szCs w:val="28"/>
          <w:lang w:val="kk-KZ"/>
        </w:rPr>
        <w:t xml:space="preserve">3) </w:t>
      </w:r>
      <w:r>
        <w:rPr>
          <w:sz w:val="28"/>
          <w:szCs w:val="28"/>
          <w:lang w:val="kk-KZ"/>
        </w:rPr>
        <w:t>т</w:t>
      </w:r>
      <w:r w:rsidRPr="00297EF3">
        <w:rPr>
          <w:sz w:val="28"/>
          <w:szCs w:val="28"/>
          <w:lang w:val="kk-KZ"/>
        </w:rPr>
        <w:t>апсырыс берушіге келтірілген залалдың болмауы</w:t>
      </w:r>
      <w:r>
        <w:rPr>
          <w:sz w:val="28"/>
          <w:szCs w:val="28"/>
          <w:lang w:val="kk-KZ"/>
        </w:rPr>
        <w:t xml:space="preserve"> жағдайларын қоспағанда, </w:t>
      </w:r>
      <w:r w:rsidRPr="00297EF3">
        <w:rPr>
          <w:sz w:val="28"/>
          <w:szCs w:val="28"/>
          <w:lang w:val="kk-KZ"/>
        </w:rPr>
        <w:t>мұндай өнім берушіні мемлекеттік сатып алуға жосықсыз қатысушы деп тану туралы талап-арызбен сотқа жүгінуге міндетті</w:t>
      </w:r>
      <w:r>
        <w:rPr>
          <w:sz w:val="28"/>
          <w:szCs w:val="28"/>
          <w:lang w:val="kk-KZ"/>
        </w:rPr>
        <w:t>.»;</w:t>
      </w:r>
    </w:p>
    <w:p w:rsidR="0000709C" w:rsidRPr="00297EF3" w:rsidRDefault="0000709C" w:rsidP="0000709C">
      <w:pPr>
        <w:ind w:firstLine="709"/>
        <w:jc w:val="both"/>
        <w:rPr>
          <w:sz w:val="28"/>
          <w:szCs w:val="28"/>
          <w:lang w:val="kk-KZ"/>
        </w:rPr>
      </w:pPr>
      <w:r w:rsidRPr="00297EF3">
        <w:rPr>
          <w:sz w:val="28"/>
          <w:szCs w:val="28"/>
          <w:lang w:val="kk-KZ"/>
        </w:rPr>
        <w:t>мынадай мазмұндағы 7-тараумен толықтырылсын:</w:t>
      </w:r>
    </w:p>
    <w:p w:rsidR="0000709C" w:rsidRDefault="0000709C" w:rsidP="0000709C">
      <w:pPr>
        <w:ind w:firstLine="709"/>
        <w:jc w:val="both"/>
        <w:rPr>
          <w:sz w:val="28"/>
          <w:szCs w:val="28"/>
          <w:lang w:val="kk-KZ"/>
        </w:rPr>
      </w:pPr>
      <w:r>
        <w:rPr>
          <w:sz w:val="28"/>
          <w:szCs w:val="28"/>
          <w:lang w:val="kk-KZ"/>
        </w:rPr>
        <w:t>«</w:t>
      </w:r>
      <w:r w:rsidR="002447CC">
        <w:rPr>
          <w:sz w:val="28"/>
          <w:szCs w:val="28"/>
          <w:lang w:val="kk-KZ"/>
        </w:rPr>
        <w:t>7-тарау.</w:t>
      </w:r>
      <w:r w:rsidRPr="00297EF3">
        <w:rPr>
          <w:sz w:val="28"/>
          <w:szCs w:val="28"/>
          <w:lang w:val="kk-KZ"/>
        </w:rPr>
        <w:t xml:space="preserve"> Шағымдар тізілімін қалыптастыру және жүргізу тәртібі</w:t>
      </w:r>
    </w:p>
    <w:p w:rsidR="0000709C" w:rsidRPr="00297EF3" w:rsidRDefault="0000709C" w:rsidP="0000709C">
      <w:pPr>
        <w:ind w:firstLine="709"/>
        <w:jc w:val="both"/>
        <w:rPr>
          <w:sz w:val="28"/>
          <w:szCs w:val="28"/>
          <w:lang w:val="kk-KZ"/>
        </w:rPr>
      </w:pPr>
      <w:r w:rsidRPr="00297EF3">
        <w:rPr>
          <w:sz w:val="28"/>
          <w:szCs w:val="28"/>
          <w:lang w:val="kk-KZ"/>
        </w:rPr>
        <w:t xml:space="preserve">70. Шағымдардың тізілімі </w:t>
      </w:r>
      <w:r>
        <w:rPr>
          <w:sz w:val="28"/>
          <w:szCs w:val="28"/>
          <w:lang w:val="kk-KZ"/>
        </w:rPr>
        <w:t xml:space="preserve">өзімен </w:t>
      </w:r>
      <w:r w:rsidRPr="00297EF3">
        <w:rPr>
          <w:sz w:val="28"/>
          <w:szCs w:val="28"/>
          <w:lang w:val="kk-KZ"/>
        </w:rPr>
        <w:t>әлеуетті өнім берушілер мен өнім берушілер</w:t>
      </w:r>
      <w:r w:rsidRPr="00147A04">
        <w:rPr>
          <w:sz w:val="28"/>
          <w:szCs w:val="28"/>
          <w:lang w:val="kk-KZ"/>
        </w:rPr>
        <w:t xml:space="preserve"> </w:t>
      </w:r>
      <w:r w:rsidRPr="00297EF3">
        <w:rPr>
          <w:sz w:val="28"/>
          <w:szCs w:val="28"/>
          <w:lang w:val="kk-KZ"/>
        </w:rPr>
        <w:t>уәкілетті органға мемлекеттік сатып алу веб-порталы арқылы берген</w:t>
      </w:r>
      <w:r w:rsidRPr="00147A04">
        <w:rPr>
          <w:sz w:val="28"/>
          <w:szCs w:val="28"/>
          <w:lang w:val="kk-KZ"/>
        </w:rPr>
        <w:t xml:space="preserve"> </w:t>
      </w:r>
      <w:r w:rsidRPr="00297EF3">
        <w:rPr>
          <w:sz w:val="28"/>
          <w:szCs w:val="28"/>
          <w:lang w:val="kk-KZ"/>
        </w:rPr>
        <w:t>шағымдарының тізбесін білдіреді және</w:t>
      </w:r>
      <w:r>
        <w:rPr>
          <w:sz w:val="28"/>
          <w:szCs w:val="28"/>
          <w:lang w:val="kk-KZ"/>
        </w:rPr>
        <w:t xml:space="preserve"> </w:t>
      </w:r>
      <w:r w:rsidRPr="00297EF3">
        <w:rPr>
          <w:sz w:val="28"/>
          <w:szCs w:val="28"/>
          <w:lang w:val="kk-KZ"/>
        </w:rPr>
        <w:t xml:space="preserve">шағымдарды қарау нәтижелері бойынша қабылданған шешімдер </w:t>
      </w:r>
      <w:r>
        <w:rPr>
          <w:sz w:val="28"/>
          <w:szCs w:val="28"/>
          <w:lang w:val="kk-KZ"/>
        </w:rPr>
        <w:t xml:space="preserve">мен </w:t>
      </w:r>
      <w:r w:rsidRPr="00297EF3">
        <w:rPr>
          <w:sz w:val="28"/>
          <w:szCs w:val="28"/>
          <w:lang w:val="kk-KZ"/>
        </w:rPr>
        <w:t>берілген ұйғарымдар (хабарламалар</w:t>
      </w:r>
      <w:r>
        <w:rPr>
          <w:sz w:val="28"/>
          <w:szCs w:val="28"/>
          <w:lang w:val="kk-KZ"/>
        </w:rPr>
        <w:t>)</w:t>
      </w:r>
      <w:r w:rsidR="00A468B2">
        <w:rPr>
          <w:sz w:val="28"/>
          <w:szCs w:val="28"/>
          <w:lang w:val="kk-KZ"/>
        </w:rPr>
        <w:t xml:space="preserve"> туралы мәліметтерді қамтиды».</w:t>
      </w:r>
    </w:p>
    <w:p w:rsidR="0000709C" w:rsidRDefault="0000709C" w:rsidP="0000709C">
      <w:pPr>
        <w:ind w:firstLine="709"/>
        <w:jc w:val="both"/>
        <w:rPr>
          <w:sz w:val="28"/>
          <w:szCs w:val="28"/>
          <w:lang w:val="kk-KZ"/>
        </w:rPr>
      </w:pPr>
      <w:r w:rsidRPr="00297EF3">
        <w:rPr>
          <w:sz w:val="28"/>
          <w:szCs w:val="28"/>
          <w:lang w:val="kk-KZ"/>
        </w:rPr>
        <w:t>2. Қазақстан Республикасы Қаржы министрлігінің Мемлекеттік сатып алу заңнамасы департаменті заңнамада белгіленген тәртіппен:</w:t>
      </w:r>
    </w:p>
    <w:p w:rsidR="0000709C" w:rsidRPr="00297EF3" w:rsidRDefault="0000709C" w:rsidP="0000709C">
      <w:pPr>
        <w:ind w:firstLine="709"/>
        <w:jc w:val="both"/>
        <w:rPr>
          <w:sz w:val="28"/>
          <w:szCs w:val="28"/>
          <w:lang w:val="kk-KZ"/>
        </w:rPr>
      </w:pPr>
      <w:r w:rsidRPr="00297EF3">
        <w:rPr>
          <w:sz w:val="28"/>
          <w:szCs w:val="28"/>
          <w:lang w:val="kk-KZ"/>
        </w:rPr>
        <w:t xml:space="preserve">1) </w:t>
      </w:r>
      <w:r>
        <w:rPr>
          <w:sz w:val="28"/>
          <w:szCs w:val="28"/>
          <w:lang w:val="kk-KZ"/>
        </w:rPr>
        <w:t>о</w:t>
      </w:r>
      <w:r w:rsidRPr="00297EF3">
        <w:rPr>
          <w:sz w:val="28"/>
          <w:szCs w:val="28"/>
          <w:lang w:val="kk-KZ"/>
        </w:rPr>
        <w:t>сы бұйрықтың Қазақстан Республикасы Әділет минист</w:t>
      </w:r>
      <w:r>
        <w:rPr>
          <w:sz w:val="28"/>
          <w:szCs w:val="28"/>
          <w:lang w:val="kk-KZ"/>
        </w:rPr>
        <w:t>рлігінде мемлекеттік тіркелуін;</w:t>
      </w:r>
    </w:p>
    <w:p w:rsidR="0000709C" w:rsidRDefault="0000709C" w:rsidP="0000709C">
      <w:pPr>
        <w:ind w:firstLine="709"/>
        <w:jc w:val="both"/>
        <w:rPr>
          <w:sz w:val="28"/>
          <w:szCs w:val="28"/>
          <w:highlight w:val="yellow"/>
          <w:lang w:val="kk-KZ"/>
        </w:rPr>
      </w:pPr>
      <w:r w:rsidRPr="00CC5256">
        <w:rPr>
          <w:sz w:val="28"/>
          <w:szCs w:val="28"/>
          <w:lang w:val="kk-KZ"/>
        </w:rPr>
        <w:t>2)</w:t>
      </w:r>
      <w:r w:rsidRPr="00FC74EA">
        <w:rPr>
          <w:sz w:val="28"/>
          <w:szCs w:val="28"/>
          <w:lang w:val="kk-KZ"/>
        </w:rPr>
        <w:t xml:space="preserve"> осы бұйрық мемлекеттік тіркелген күннен бастап күнтізбелік он күн ішінде оны қазақ және орыс тілдерінде ресми жариялау және Қазақстан Республикасы Нормативтік құқықтық актілерінің эталондық бақылау банкіне енгізу үшін Қазақстан Республикасы Әділет министрлігінің «Республикалық құқықтық ақпарат орталығы» шаруашылық жүргізу құқығындағы республикалық мемлекеттік кәсіпорнына жіберілуін;</w:t>
      </w:r>
    </w:p>
    <w:p w:rsidR="0000709C" w:rsidRDefault="0000709C" w:rsidP="0000709C">
      <w:pPr>
        <w:ind w:firstLine="709"/>
        <w:jc w:val="both"/>
        <w:rPr>
          <w:sz w:val="28"/>
          <w:szCs w:val="28"/>
          <w:lang w:val="kk-KZ"/>
        </w:rPr>
      </w:pPr>
      <w:r w:rsidRPr="00297EF3">
        <w:rPr>
          <w:sz w:val="28"/>
          <w:szCs w:val="28"/>
          <w:lang w:val="kk-KZ"/>
        </w:rPr>
        <w:lastRenderedPageBreak/>
        <w:t xml:space="preserve">3) </w:t>
      </w:r>
      <w:r w:rsidRPr="00FC74EA">
        <w:rPr>
          <w:sz w:val="28"/>
          <w:szCs w:val="28"/>
          <w:lang w:val="kk-KZ"/>
        </w:rPr>
        <w:t>осы бұйрықтың Қазақстан Республикасы Қаржы министрлігінің интернет-ресурсында орналастырылуын қамтамасыз етсін.</w:t>
      </w:r>
    </w:p>
    <w:p w:rsidR="0000709C" w:rsidRPr="00CC5256" w:rsidRDefault="0000709C" w:rsidP="0000709C">
      <w:pPr>
        <w:ind w:firstLine="709"/>
        <w:jc w:val="both"/>
        <w:rPr>
          <w:sz w:val="28"/>
          <w:szCs w:val="28"/>
          <w:lang w:val="kk-KZ"/>
        </w:rPr>
      </w:pPr>
      <w:r w:rsidRPr="00297EF3">
        <w:rPr>
          <w:sz w:val="28"/>
          <w:szCs w:val="28"/>
          <w:lang w:val="kk-KZ"/>
        </w:rPr>
        <w:t xml:space="preserve">4) </w:t>
      </w:r>
      <w:r w:rsidRPr="00CC5256">
        <w:rPr>
          <w:sz w:val="28"/>
          <w:szCs w:val="28"/>
          <w:lang w:val="kk-KZ"/>
        </w:rPr>
        <w:t>осы бұйрық Қазақстан Республикасы Әділет министрлігінде мемлекеттік тіркеуден өткеннен кейін он жұмыс күні ішінде Қазақстан Республикасы Қаржы министрлігінің Заң қызметі департаментіне осы тармақтың 1), 2) және 3) тармақшаларында көзделген іс-шаралардың орындалуы туралы мәліметтерді ұсынуды қамтамасыз етсін.</w:t>
      </w:r>
    </w:p>
    <w:p w:rsidR="0000709C" w:rsidRDefault="0000709C" w:rsidP="0000709C">
      <w:pPr>
        <w:ind w:firstLine="709"/>
        <w:jc w:val="both"/>
        <w:rPr>
          <w:sz w:val="28"/>
          <w:szCs w:val="28"/>
          <w:lang w:val="kk-KZ"/>
        </w:rPr>
      </w:pPr>
      <w:r w:rsidRPr="00CC5256">
        <w:rPr>
          <w:sz w:val="28"/>
          <w:szCs w:val="28"/>
          <w:lang w:val="kk-KZ"/>
        </w:rPr>
        <w:t>3. Осы бұйрық алғашқы ресми жарияланған күнінен кейін күнтізбелік он күн өткен соң қолданысқа енгізіледі.</w:t>
      </w:r>
    </w:p>
    <w:p w:rsidR="0000709C" w:rsidRDefault="0000709C" w:rsidP="0000709C">
      <w:pPr>
        <w:ind w:firstLine="709"/>
        <w:jc w:val="both"/>
        <w:rPr>
          <w:sz w:val="28"/>
          <w:szCs w:val="28"/>
          <w:lang w:val="kk-KZ"/>
        </w:rPr>
      </w:pPr>
    </w:p>
    <w:p w:rsidR="0000709C" w:rsidRPr="00297EF3" w:rsidRDefault="0000709C" w:rsidP="0000709C">
      <w:pPr>
        <w:ind w:firstLine="709"/>
        <w:jc w:val="both"/>
        <w:rPr>
          <w:sz w:val="28"/>
          <w:szCs w:val="28"/>
          <w:lang w:val="kk-KZ"/>
        </w:rPr>
      </w:pPr>
    </w:p>
    <w:p w:rsidR="00501E16" w:rsidRDefault="00501E16" w:rsidP="00501E16">
      <w:pPr>
        <w:pStyle w:val="a8"/>
        <w:ind w:firstLine="426"/>
        <w:rPr>
          <w:b/>
          <w:sz w:val="28"/>
          <w:szCs w:val="28"/>
          <w:lang w:val="kk-KZ"/>
        </w:rPr>
      </w:pPr>
      <w:r>
        <w:rPr>
          <w:b/>
          <w:sz w:val="28"/>
          <w:szCs w:val="28"/>
          <w:lang w:val="kk-KZ"/>
        </w:rPr>
        <w:t>Қазақстан Республикасы</w:t>
      </w:r>
    </w:p>
    <w:p w:rsidR="00501E16" w:rsidRDefault="00501E16" w:rsidP="00501E16">
      <w:pPr>
        <w:pStyle w:val="a8"/>
        <w:ind w:firstLine="426"/>
        <w:rPr>
          <w:b/>
          <w:sz w:val="28"/>
          <w:szCs w:val="28"/>
          <w:lang w:val="kk-KZ"/>
        </w:rPr>
      </w:pPr>
      <w:r>
        <w:rPr>
          <w:b/>
          <w:sz w:val="28"/>
          <w:szCs w:val="28"/>
          <w:lang w:val="kk-KZ"/>
        </w:rPr>
        <w:t xml:space="preserve">Премьер-Министрінің </w:t>
      </w:r>
    </w:p>
    <w:p w:rsidR="00501E16" w:rsidRDefault="008E19D6" w:rsidP="00501E16">
      <w:pPr>
        <w:pStyle w:val="a8"/>
        <w:ind w:firstLine="426"/>
        <w:rPr>
          <w:b/>
          <w:sz w:val="28"/>
          <w:szCs w:val="28"/>
          <w:lang w:val="kk-KZ"/>
        </w:rPr>
      </w:pPr>
      <w:r>
        <w:rPr>
          <w:b/>
          <w:sz w:val="28"/>
          <w:szCs w:val="28"/>
          <w:lang w:val="kk-KZ"/>
        </w:rPr>
        <w:t>б</w:t>
      </w:r>
      <w:r w:rsidR="00501E16">
        <w:rPr>
          <w:b/>
          <w:sz w:val="28"/>
          <w:szCs w:val="28"/>
          <w:lang w:val="kk-KZ"/>
        </w:rPr>
        <w:t>ірінші орынбасары –</w:t>
      </w:r>
    </w:p>
    <w:p w:rsidR="00501E16" w:rsidRDefault="00501E16" w:rsidP="00501E16">
      <w:pPr>
        <w:pStyle w:val="a8"/>
        <w:ind w:firstLine="426"/>
        <w:rPr>
          <w:b/>
          <w:sz w:val="28"/>
          <w:szCs w:val="28"/>
          <w:lang w:val="kk-KZ"/>
        </w:rPr>
      </w:pPr>
      <w:r>
        <w:rPr>
          <w:b/>
          <w:sz w:val="28"/>
          <w:szCs w:val="28"/>
          <w:lang w:val="kk-KZ"/>
        </w:rPr>
        <w:t xml:space="preserve">Қазақстан Республикасының </w:t>
      </w:r>
    </w:p>
    <w:p w:rsidR="0000709C" w:rsidRPr="005E62B0" w:rsidRDefault="00501E16" w:rsidP="00501E16">
      <w:pPr>
        <w:jc w:val="both"/>
        <w:rPr>
          <w:rStyle w:val="s0"/>
          <w:b/>
          <w:sz w:val="28"/>
          <w:szCs w:val="28"/>
          <w:lang w:val="kk-KZ"/>
        </w:rPr>
      </w:pPr>
      <w:r>
        <w:rPr>
          <w:b/>
          <w:sz w:val="28"/>
          <w:szCs w:val="28"/>
          <w:lang w:val="kk-KZ"/>
        </w:rPr>
        <w:t xml:space="preserve">      Қаржы министрі</w:t>
      </w:r>
      <w:r w:rsidR="0000709C" w:rsidRPr="00297EF3">
        <w:rPr>
          <w:b/>
          <w:sz w:val="28"/>
          <w:szCs w:val="28"/>
          <w:lang w:val="kk-KZ"/>
        </w:rPr>
        <w:t xml:space="preserve">                              </w:t>
      </w:r>
      <w:r w:rsidR="0000709C">
        <w:rPr>
          <w:b/>
          <w:sz w:val="28"/>
          <w:szCs w:val="28"/>
          <w:lang w:val="kk-KZ"/>
        </w:rPr>
        <w:t xml:space="preserve"> </w:t>
      </w:r>
      <w:r w:rsidR="007D3B04">
        <w:rPr>
          <w:b/>
          <w:sz w:val="28"/>
          <w:szCs w:val="28"/>
          <w:lang w:val="kk-KZ"/>
        </w:rPr>
        <w:t xml:space="preserve"> </w:t>
      </w:r>
      <w:r w:rsidR="0000709C">
        <w:rPr>
          <w:b/>
          <w:sz w:val="28"/>
          <w:szCs w:val="28"/>
          <w:lang w:val="kk-KZ"/>
        </w:rPr>
        <w:t xml:space="preserve">             </w:t>
      </w:r>
      <w:r w:rsidR="0000709C" w:rsidRPr="00297EF3">
        <w:rPr>
          <w:b/>
          <w:sz w:val="28"/>
          <w:szCs w:val="28"/>
          <w:lang w:val="kk-KZ"/>
        </w:rPr>
        <w:t xml:space="preserve">                         Ә. Смай</w:t>
      </w:r>
      <w:r w:rsidR="0000709C">
        <w:rPr>
          <w:b/>
          <w:sz w:val="28"/>
          <w:szCs w:val="28"/>
          <w:lang w:val="kk-KZ"/>
        </w:rPr>
        <w:t>ы</w:t>
      </w:r>
      <w:r w:rsidR="0000709C" w:rsidRPr="00297EF3">
        <w:rPr>
          <w:b/>
          <w:sz w:val="28"/>
          <w:szCs w:val="28"/>
          <w:lang w:val="kk-KZ"/>
        </w:rPr>
        <w:t>лов</w:t>
      </w:r>
    </w:p>
    <w:p w:rsidR="0000709C" w:rsidRDefault="0000709C" w:rsidP="0000709C">
      <w:pPr>
        <w:rPr>
          <w:color w:val="3399FF"/>
          <w:lang w:val="kk-KZ"/>
        </w:rPr>
      </w:pPr>
      <w:r w:rsidRPr="00D31102">
        <w:rPr>
          <w:color w:val="3399FF"/>
          <w:lang w:val="kk-KZ"/>
        </w:rPr>
        <w:t xml:space="preserve">                                                       </w:t>
      </w:r>
      <w:r>
        <w:rPr>
          <w:color w:val="3399FF"/>
          <w:lang w:val="kk-KZ"/>
        </w:rPr>
        <w:t xml:space="preserve">                                           </w:t>
      </w:r>
      <w:r w:rsidRPr="00D31102">
        <w:rPr>
          <w:color w:val="3399FF"/>
          <w:lang w:val="kk-KZ"/>
        </w:rPr>
        <w:t xml:space="preserve"> </w:t>
      </w:r>
    </w:p>
    <w:p w:rsidR="00866964" w:rsidRDefault="001A1881" w:rsidP="00934587">
      <w:pPr>
        <w:rPr>
          <w:color w:val="3399FF"/>
          <w:lang w:val="kk-KZ"/>
        </w:rPr>
      </w:pPr>
      <w:r w:rsidRPr="00D31102">
        <w:rPr>
          <w:color w:val="3399FF"/>
          <w:lang w:val="kk-KZ"/>
        </w:rPr>
        <w:t xml:space="preserve">                                                   </w:t>
      </w:r>
      <w:r>
        <w:rPr>
          <w:color w:val="3399FF"/>
          <w:lang w:val="kk-KZ"/>
        </w:rPr>
        <w:t xml:space="preserve">                                           </w:t>
      </w:r>
      <w:r w:rsidRPr="00D31102">
        <w:rPr>
          <w:color w:val="3399FF"/>
          <w:lang w:val="kk-KZ"/>
        </w:rPr>
        <w:t xml:space="preserve"> </w:t>
      </w:r>
    </w:p>
    <w:p w:rsidR="00642211" w:rsidRDefault="00642211" w:rsidP="00934587">
      <w:pPr>
        <w:rPr>
          <w:color w:val="3399FF"/>
          <w:lang w:val="kk-KZ"/>
        </w:rPr>
      </w:pPr>
    </w:p>
    <w:p w:rsidR="00642211" w:rsidRPr="00934587" w:rsidRDefault="00642211" w:rsidP="006340C9">
      <w:pPr>
        <w:overflowPunct/>
        <w:autoSpaceDE/>
        <w:autoSpaceDN/>
        <w:adjustRightInd/>
      </w:pPr>
    </w:p>
    <w:p w:rsidR="00CF57EC" w:rsidRDefault="00CF57EC"/>
    <w:p w:rsidR="00CF57EC" w:rsidRDefault="009D2D27">
      <w:r>
        <w:rPr>
          <w:i/>
          <w:u w:val="single"/>
        </w:rPr>
        <w:t>Результаты согласования</w:t>
      </w:r>
    </w:p>
    <w:p w:rsidR="00CF57EC" w:rsidRDefault="009D2D27">
      <w:r>
        <w:t xml:space="preserve">Министерство финансов РК - Директор ДЮС Мурат </w:t>
      </w:r>
      <w:proofErr w:type="spellStart"/>
      <w:r>
        <w:t>Бухарбаевич</w:t>
      </w:r>
      <w:proofErr w:type="spellEnd"/>
      <w:r>
        <w:t xml:space="preserve"> </w:t>
      </w:r>
      <w:proofErr w:type="spellStart"/>
      <w:r>
        <w:t>Адилханов</w:t>
      </w:r>
      <w:proofErr w:type="spellEnd"/>
      <w:r>
        <w:t>, 28.02.2019 17:57:33, положительный результат проверки ЭЦП</w:t>
      </w:r>
    </w:p>
    <w:p w:rsidR="00CF57EC" w:rsidRDefault="009D2D27">
      <w:r>
        <w:t xml:space="preserve">Министерство юстиции РК - Заместитель Министра МЮ РК Эльвира </w:t>
      </w:r>
      <w:proofErr w:type="spellStart"/>
      <w:r>
        <w:t>Абилхасимовна</w:t>
      </w:r>
      <w:proofErr w:type="spellEnd"/>
      <w:r>
        <w:t xml:space="preserve"> Азимова, 01.03.2019 15:44:37, положительный результат проверки ЭЦП</w:t>
      </w:r>
    </w:p>
    <w:p w:rsidR="00CF57EC" w:rsidRDefault="009D2D27">
      <w:r>
        <w:rPr>
          <w:i/>
          <w:u w:val="single"/>
        </w:rPr>
        <w:t>Результаты подписания</w:t>
      </w:r>
    </w:p>
    <w:p w:rsidR="00CF57EC" w:rsidRDefault="009D2D27">
      <w:r>
        <w:t xml:space="preserve">Министерство финансов РК - Первый Заместитель Премьер-Министра Республики  Казахстан-Министр финансов </w:t>
      </w:r>
      <w:proofErr w:type="spellStart"/>
      <w:r>
        <w:t>Алихан</w:t>
      </w:r>
      <w:proofErr w:type="spellEnd"/>
      <w:r>
        <w:t xml:space="preserve"> </w:t>
      </w:r>
      <w:proofErr w:type="spellStart"/>
      <w:r>
        <w:t>Асханович</w:t>
      </w:r>
      <w:proofErr w:type="spellEnd"/>
      <w:r>
        <w:t xml:space="preserve"> </w:t>
      </w:r>
      <w:proofErr w:type="spellStart"/>
      <w:r>
        <w:t>Смаилов</w:t>
      </w:r>
      <w:proofErr w:type="spellEnd"/>
      <w:r>
        <w:t>, 01.03.2019 15:50:47, положительный результат проверки ЭЦП</w:t>
      </w:r>
    </w:p>
    <w:sectPr w:rsidR="00CF57EC" w:rsidSect="00A468B2">
      <w:headerReference w:type="even" r:id="rId8"/>
      <w:headerReference w:type="default" r:id="rId9"/>
      <w:footerReference w:type="default" r:id="rId10"/>
      <w:headerReference w:type="first" r:id="rId11"/>
      <w:footerReference w:type="first" r:id="rId12"/>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931" w:rsidRDefault="00750931">
      <w:r>
        <w:separator/>
      </w:r>
    </w:p>
  </w:endnote>
  <w:endnote w:type="continuationSeparator" w:id="0">
    <w:p w:rsidR="00750931" w:rsidRDefault="00750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7EC" w:rsidRDefault="009D2D27">
    <w:pPr>
      <w:jc w:val="center"/>
    </w:pPr>
    <w:proofErr w:type="spellStart"/>
    <w:r>
      <w:t>Нормативтік</w:t>
    </w:r>
    <w:proofErr w:type="spellEnd"/>
    <w:r>
      <w:t xml:space="preserve"> </w:t>
    </w:r>
    <w:proofErr w:type="spellStart"/>
    <w:r>
      <w:t>құқықтық</w:t>
    </w:r>
    <w:proofErr w:type="spellEnd"/>
    <w:r>
      <w:t xml:space="preserve"> </w:t>
    </w:r>
    <w:proofErr w:type="spellStart"/>
    <w:r>
      <w:t>актілерді</w:t>
    </w:r>
    <w:proofErr w:type="spellEnd"/>
    <w:r>
      <w:t xml:space="preserve"> </w:t>
    </w:r>
    <w:proofErr w:type="spellStart"/>
    <w:r>
      <w:t>мемлекеттік</w:t>
    </w:r>
    <w:proofErr w:type="spellEnd"/>
    <w:r>
      <w:t xml:space="preserve"> </w:t>
    </w:r>
    <w:proofErr w:type="spellStart"/>
    <w:r>
      <w:t>тіркеудің</w:t>
    </w:r>
    <w:proofErr w:type="spellEnd"/>
    <w:r>
      <w:t xml:space="preserve"> </w:t>
    </w:r>
    <w:proofErr w:type="spellStart"/>
    <w:r>
      <w:t>тізіліміне</w:t>
    </w:r>
    <w:proofErr w:type="spellEnd"/>
    <w:r>
      <w:t xml:space="preserve"> №  </w:t>
    </w:r>
    <w:proofErr w:type="spellStart"/>
    <w:r>
      <w:t>болып</w:t>
    </w:r>
    <w:proofErr w:type="spellEnd"/>
    <w:r>
      <w:t xml:space="preserve"> </w:t>
    </w:r>
    <w:proofErr w:type="spellStart"/>
    <w:r>
      <w:t>енгізілді</w:t>
    </w:r>
    <w:proofErr w:type="spellEnd"/>
  </w:p>
  <w:p w:rsidR="002475E6" w:rsidRDefault="002475E6"/>
  <w:p w:rsidR="00CF57EC" w:rsidRDefault="009D2D27">
    <w:pPr>
      <w:jc w:val="center"/>
    </w:pPr>
    <w:r>
      <w:t>ИС «ИПГО». Копия электронного документа. Дата  01.03.2019.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7EC" w:rsidRDefault="009D2D27">
    <w:pPr>
      <w:jc w:val="center"/>
    </w:pPr>
    <w:r>
      <w:t>ИС «ИПГО». Копия электронного документа. Дата  01.03.2019.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931" w:rsidRDefault="00750931">
      <w:r>
        <w:separator/>
      </w:r>
    </w:p>
  </w:footnote>
  <w:footnote w:type="continuationSeparator" w:id="0">
    <w:p w:rsidR="00750931" w:rsidRDefault="007509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E78CA" w:rsidRDefault="00BE78C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665915">
      <w:rPr>
        <w:rStyle w:val="af0"/>
        <w:noProof/>
      </w:rPr>
      <w:t>3</w:t>
    </w:r>
    <w:r>
      <w:rPr>
        <w:rStyle w:val="af0"/>
      </w:rPr>
      <w:fldChar w:fldCharType="end"/>
    </w:r>
  </w:p>
  <w:p w:rsidR="00BE78CA" w:rsidRDefault="00BE78CA">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25" w:type="dxa"/>
      <w:tblLayout w:type="fixed"/>
      <w:tblLook w:val="01E0" w:firstRow="1" w:lastRow="1" w:firstColumn="1" w:lastColumn="1" w:noHBand="0" w:noVBand="0"/>
    </w:tblPr>
    <w:tblGrid>
      <w:gridCol w:w="3936"/>
      <w:gridCol w:w="2126"/>
      <w:gridCol w:w="4263"/>
    </w:tblGrid>
    <w:tr w:rsidR="004B400D" w:rsidRPr="00D100F6" w:rsidTr="00073119">
      <w:trPr>
        <w:trHeight w:val="1348"/>
      </w:trPr>
      <w:tc>
        <w:tcPr>
          <w:tcW w:w="3936" w:type="dxa"/>
          <w:shd w:val="clear" w:color="auto" w:fill="auto"/>
        </w:tcPr>
        <w:p w:rsidR="001A1881" w:rsidRPr="000C11F5" w:rsidRDefault="001A1881" w:rsidP="001A1881">
          <w:pPr>
            <w:widowControl w:val="0"/>
            <w:ind w:right="459"/>
            <w:jc w:val="center"/>
          </w:pPr>
          <w:r>
            <w:rPr>
              <w:b/>
              <w:bCs/>
              <w:color w:val="3399FF"/>
            </w:rPr>
            <w:t xml:space="preserve">ҚАЗАҚСТАН </w:t>
          </w:r>
          <w:r w:rsidRPr="000C11F5">
            <w:rPr>
              <w:b/>
              <w:bCs/>
              <w:color w:val="3399FF"/>
            </w:rPr>
            <w:t>РЕСПУБЛИКАСЫ</w:t>
          </w:r>
        </w:p>
        <w:p w:rsidR="001A1881" w:rsidRPr="0000709C" w:rsidRDefault="0000709C" w:rsidP="001A1881">
          <w:pPr>
            <w:widowControl w:val="0"/>
            <w:ind w:right="459"/>
            <w:jc w:val="center"/>
            <w:rPr>
              <w:lang w:val="kk-KZ"/>
            </w:rPr>
          </w:pPr>
          <w:r>
            <w:rPr>
              <w:b/>
              <w:bCs/>
              <w:color w:val="3399FF"/>
              <w:lang w:val="kk-KZ"/>
            </w:rPr>
            <w:t>ҚАРЖЫ</w:t>
          </w:r>
        </w:p>
        <w:p w:rsidR="001A1881" w:rsidRPr="00D100F6" w:rsidRDefault="001A1881" w:rsidP="001A1881">
          <w:pPr>
            <w:spacing w:line="288" w:lineRule="auto"/>
            <w:ind w:right="459"/>
            <w:jc w:val="center"/>
            <w:rPr>
              <w:b/>
              <w:color w:val="3A7298"/>
              <w:sz w:val="32"/>
              <w:szCs w:val="32"/>
              <w:lang w:val="kk-KZ"/>
            </w:rPr>
          </w:pPr>
          <w:r w:rsidRPr="000C11F5">
            <w:rPr>
              <w:b/>
              <w:bCs/>
              <w:color w:val="3399FF"/>
            </w:rPr>
            <w:t>МИНИСТРЛІГІ</w:t>
          </w:r>
        </w:p>
        <w:p w:rsidR="004B400D" w:rsidRPr="00D100F6" w:rsidRDefault="004B400D" w:rsidP="00A001ED">
          <w:pPr>
            <w:spacing w:line="288" w:lineRule="auto"/>
            <w:ind w:right="459"/>
            <w:jc w:val="center"/>
            <w:rPr>
              <w:b/>
              <w:color w:val="3A7298"/>
              <w:sz w:val="32"/>
              <w:szCs w:val="32"/>
              <w:lang w:val="kk-KZ"/>
            </w:rPr>
          </w:pPr>
        </w:p>
      </w:tc>
      <w:tc>
        <w:tcPr>
          <w:tcW w:w="2126" w:type="dxa"/>
          <w:shd w:val="clear" w:color="auto" w:fill="auto"/>
        </w:tcPr>
        <w:p w:rsidR="004B400D" w:rsidRPr="00D100F6" w:rsidRDefault="00073119" w:rsidP="00782A16">
          <w:pPr>
            <w:jc w:val="center"/>
            <w:rPr>
              <w:sz w:val="22"/>
              <w:szCs w:val="22"/>
              <w:lang w:val="kk-KZ"/>
            </w:rPr>
          </w:pPr>
          <w:r>
            <w:rPr>
              <w:noProof/>
              <w:sz w:val="22"/>
              <w:szCs w:val="22"/>
            </w:rPr>
            <w:drawing>
              <wp:inline distT="0" distB="0" distL="0" distR="0" wp14:anchorId="4A4C7443" wp14:editId="72150687">
                <wp:extent cx="981075" cy="971550"/>
                <wp:effectExtent l="0" t="0" r="9525" b="0"/>
                <wp:docPr id="331" name="Рисунок 33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g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971550"/>
                        </a:xfrm>
                        <a:prstGeom prst="rect">
                          <a:avLst/>
                        </a:prstGeom>
                        <a:noFill/>
                        <a:ln>
                          <a:noFill/>
                        </a:ln>
                      </pic:spPr>
                    </pic:pic>
                  </a:graphicData>
                </a:graphic>
              </wp:inline>
            </w:drawing>
          </w:r>
        </w:p>
      </w:tc>
      <w:tc>
        <w:tcPr>
          <w:tcW w:w="4263" w:type="dxa"/>
          <w:shd w:val="clear" w:color="auto" w:fill="auto"/>
        </w:tcPr>
        <w:p w:rsidR="00642211" w:rsidRDefault="001A1881" w:rsidP="0000709C">
          <w:pPr>
            <w:spacing w:line="288" w:lineRule="auto"/>
            <w:jc w:val="center"/>
            <w:rPr>
              <w:b/>
              <w:bCs/>
              <w:color w:val="3399FF"/>
            </w:rPr>
          </w:pPr>
          <w:r>
            <w:rPr>
              <w:b/>
              <w:bCs/>
              <w:color w:val="3399FF"/>
              <w:lang w:val="kk-KZ"/>
            </w:rPr>
            <w:t xml:space="preserve">МИНИСТЕРСТВО </w:t>
          </w:r>
          <w:r w:rsidR="0000709C">
            <w:rPr>
              <w:b/>
              <w:bCs/>
              <w:color w:val="3399FF"/>
              <w:lang w:val="kk-KZ"/>
            </w:rPr>
            <w:t>ФИНАНСОВ</w:t>
          </w:r>
          <w:r w:rsidRPr="000C11F5">
            <w:rPr>
              <w:b/>
              <w:bCs/>
              <w:color w:val="3399FF"/>
            </w:rPr>
            <w:t xml:space="preserve"> </w:t>
          </w:r>
        </w:p>
        <w:p w:rsidR="001A1881" w:rsidRPr="00D100F6" w:rsidRDefault="001A1881" w:rsidP="001A1881">
          <w:pPr>
            <w:spacing w:line="288" w:lineRule="auto"/>
            <w:jc w:val="center"/>
            <w:rPr>
              <w:b/>
              <w:color w:val="3A7298"/>
              <w:sz w:val="27"/>
              <w:szCs w:val="27"/>
              <w:lang w:val="kk-KZ"/>
            </w:rPr>
          </w:pPr>
          <w:r w:rsidRPr="000C11F5">
            <w:rPr>
              <w:b/>
              <w:bCs/>
              <w:color w:val="3399FF"/>
            </w:rPr>
            <w:t>РЕСПУБЛИКИ</w:t>
          </w:r>
        </w:p>
        <w:p w:rsidR="004B400D" w:rsidRPr="00D100F6" w:rsidRDefault="001A1881" w:rsidP="001A1881">
          <w:pPr>
            <w:spacing w:line="288" w:lineRule="auto"/>
            <w:jc w:val="center"/>
            <w:rPr>
              <w:b/>
              <w:color w:val="3A7298"/>
              <w:sz w:val="29"/>
              <w:szCs w:val="29"/>
              <w:lang w:val="kk-KZ"/>
            </w:rPr>
          </w:pPr>
          <w:r w:rsidRPr="000C11F5">
            <w:rPr>
              <w:b/>
              <w:bCs/>
              <w:color w:val="3399FF"/>
            </w:rPr>
            <w:t>КАЗАХСТАН</w:t>
          </w:r>
        </w:p>
      </w:tc>
    </w:tr>
    <w:tr w:rsidR="00642211" w:rsidRPr="00D100F6" w:rsidTr="00073119">
      <w:trPr>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proofErr w:type="gramStart"/>
          <w:r w:rsidRPr="0087566C">
            <w:rPr>
              <w:b/>
              <w:bCs/>
              <w:color w:val="3399FF"/>
              <w:sz w:val="22"/>
              <w:szCs w:val="22"/>
            </w:rPr>
            <w:t>Б</w:t>
          </w:r>
          <w:proofErr w:type="gramEnd"/>
          <w:r w:rsidRPr="0087566C">
            <w:rPr>
              <w:b/>
              <w:bCs/>
              <w:color w:val="3399FF"/>
              <w:sz w:val="22"/>
              <w:szCs w:val="22"/>
            </w:rPr>
            <w:t>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642211" w:rsidP="001A1881">
          <w:pPr>
            <w:spacing w:line="288" w:lineRule="auto"/>
            <w:jc w:val="center"/>
            <w:rPr>
              <w:b/>
              <w:bCs/>
              <w:color w:val="3399FF"/>
              <w:sz w:val="22"/>
              <w:szCs w:val="22"/>
            </w:rPr>
          </w:pP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073119" w:rsidP="004B400D">
    <w:pPr>
      <w:pStyle w:val="aa"/>
      <w:rPr>
        <w:color w:val="3A7298"/>
        <w:sz w:val="22"/>
        <w:szCs w:val="22"/>
      </w:rPr>
    </w:pPr>
    <w:r w:rsidRPr="00642211">
      <w:rPr>
        <w:noProof/>
        <w:color w:val="3399FF"/>
        <w:sz w:val="22"/>
        <w:szCs w:val="22"/>
        <w:lang w:eastAsia="ru-RU"/>
      </w:rPr>
      <mc:AlternateContent>
        <mc:Choice Requires="wps">
          <w:drawing>
            <wp:anchor distT="0" distB="0" distL="114300" distR="114300" simplePos="0" relativeHeight="251657728" behindDoc="0" locked="0" layoutInCell="1" allowOverlap="1" wp14:anchorId="2BA8613B" wp14:editId="75A6D565">
              <wp:simplePos x="0" y="0"/>
              <wp:positionH relativeFrom="column">
                <wp:posOffset>6985</wp:posOffset>
              </wp:positionH>
              <wp:positionV relativeFrom="page">
                <wp:posOffset>1523365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5745C4C"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5pt,119.95pt" to="505.4pt,119.9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TVymCHQIAADQEAAAOAAAAZHJzL2Uyb0RvYy54bWysU02P2jAQvVfqf7B8hyQQWIgIqyqBXrZd pN32bmyHWHVsyzYEVPW/d2w+yraXqurFGWdm3ryZeV48HjuJDtw6oVWJs2GKEVdUM6F2Jf7yuh7M MHKeKEakVrzEJ+7w4/L9u0VvCj7SrZaMWwQgyhW9KXHrvSmSxNGWd8QNteEKnI22HfFwtbuEWdID eieTUZpOk15bZqym3Dn4W5+deBnxm4ZT/9w0jnskSwzcfDxtPLfhTJYLUuwsMa2gFxrkH1h0RCgo eoOqiSdob8UfUJ2gVjvd+CHVXaKbRlAee4BusvS3bl5aYnjsBYbjzG1M7v/B0s+HjUWCwe4wUqSD FT0JxdFoGkbTG1dARKU2NjRHj+rFPGn6zSGlq5aoHY8UX08G8rKQkbxJCRdnoMC2/6QZxJC913FO x8Z2qJHCfA2JARxmgY5xMafbYvjRIwo/p3mWTeYTjOjVl5AiQIREY53/yHWHglFiCfQjIDk8OR8o /QoJ4UqvhZRx71KhHspPZg+TmOG0FCx4Q5yzu20lLToQkM54PJ+v17FB8NyHWb1XLKK1nLDVxfZE yLMN1aUKeNAL8LlYZ218n6fz1Ww1ywf5aLoa5GldDz6sq3wwXWcPk3pcV1Wd/QjUsrxoBWNcBXZX nWb53+ng8mLOCrsp9TaH5C16HBiQvX4j6bjWsMmzJraanTb2um6QZgy+PKOg/fs72PePffkTAAD/ /wMAUEsDBBQABgAIAAAAIQBfiVmO3AAAAAoBAAAPAAAAZHJzL2Rvd25yZXYueG1sTI/BTsMwEETv SPyDtUjcqJ0iCk3jVKiCG5e2OXB04iWJGq9D7DSBr2crIcFxdkazb7Lt7DpxxiG0njQkCwUCqfK2 pVpDcXy9ewIRoiFrOk+o4QsDbPPrq8yk1k+0x/Mh1oJLKKRGQxNjn0oZqgadCQvfI7H34QdnIsuh lnYwE5e7Ti6VWklnWuIPjelx12B1OoxOw+oxeDV+l7v9S/H+WUxDKB/cm9a3N/PzBkTEOf6F4YLP 6JAzU+lHskF0rBMOaljer9cgLr5KFG8pf08yz+T/CfkPAAAA//8DAFBLAQItABQABgAIAAAAIQC2 gziS/gAAAOEBAAATAAAAAAAAAAAAAAAAAAAAAABbQ29udGVudF9UeXBlc10ueG1sUEsBAi0AFAAG AAgAAAAhADj9If/WAAAAlAEAAAsAAAAAAAAAAAAAAAAALwEAAF9yZWxzLy5yZWxzUEsBAi0AFAAG AAgAAAAhAJNXKYIdAgAANAQAAA4AAAAAAAAAAAAAAAAALgIAAGRycy9lMm9Eb2MueG1sUEsBAi0A FAAGAAgAAAAhAF+JWY7cAAAACgEAAA8AAAAAAAAAAAAAAAAAdwQAAGRycy9kb3ducmV2LnhtbFBL BQYAAAAABAAEAPMAAACABQAAAAA= " strokecolor="#39f" strokeweight="1.25pt">
              <w10:wrap anchory="page"/>
            </v:line>
          </w:pict>
        </mc:Fallback>
      </mc:AlternateContent>
    </w:r>
    <w:r w:rsidR="006340C9" w:rsidRPr="0087566C">
      <w:rPr>
        <w:b/>
        <w:color w:val="3399FF"/>
        <w:sz w:val="22"/>
        <w:szCs w:val="22"/>
        <w:lang w:val="kk-KZ"/>
      </w:rPr>
      <w:t>2019 жылғы 1 наурызы</w:t>
    </w:r>
    <w:r w:rsidR="006340C9">
      <w:rPr>
        <w:b/>
        <w:color w:val="3399FF"/>
        <w:sz w:val="22"/>
        <w:szCs w:val="22"/>
        <w:lang w:val="kk-KZ"/>
      </w:rPr>
      <w:t xml:space="preserve">  </w:t>
    </w:r>
    <w:r w:rsidR="006340C9" w:rsidRPr="0087566C">
      <w:rPr>
        <w:b/>
        <w:bCs/>
        <w:color w:val="3399FF"/>
        <w:sz w:val="22"/>
        <w:szCs w:val="22"/>
      </w:rPr>
      <w:t xml:space="preserve">№ 160                      </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9D97591"/>
    <w:multiLevelType w:val="hybridMultilevel"/>
    <w:tmpl w:val="74020654"/>
    <w:lvl w:ilvl="0" w:tplc="2DD81C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D62"/>
    <w:rsid w:val="0000709C"/>
    <w:rsid w:val="00073119"/>
    <w:rsid w:val="000870F9"/>
    <w:rsid w:val="000922AA"/>
    <w:rsid w:val="000D4DAC"/>
    <w:rsid w:val="000F48E7"/>
    <w:rsid w:val="001319EE"/>
    <w:rsid w:val="00143292"/>
    <w:rsid w:val="001763DE"/>
    <w:rsid w:val="00197416"/>
    <w:rsid w:val="001A1881"/>
    <w:rsid w:val="001A1B3B"/>
    <w:rsid w:val="001B61C1"/>
    <w:rsid w:val="001F4925"/>
    <w:rsid w:val="001F64CB"/>
    <w:rsid w:val="002000F4"/>
    <w:rsid w:val="0022101F"/>
    <w:rsid w:val="0023374B"/>
    <w:rsid w:val="002447CC"/>
    <w:rsid w:val="002475E6"/>
    <w:rsid w:val="00251F3F"/>
    <w:rsid w:val="00293F8B"/>
    <w:rsid w:val="0029455A"/>
    <w:rsid w:val="00296E15"/>
    <w:rsid w:val="002A1D92"/>
    <w:rsid w:val="002A394A"/>
    <w:rsid w:val="00332EA9"/>
    <w:rsid w:val="00364E0B"/>
    <w:rsid w:val="003F241E"/>
    <w:rsid w:val="00423754"/>
    <w:rsid w:val="00423CB6"/>
    <w:rsid w:val="00430E89"/>
    <w:rsid w:val="004726FE"/>
    <w:rsid w:val="0049623C"/>
    <w:rsid w:val="004B400D"/>
    <w:rsid w:val="004C34B8"/>
    <w:rsid w:val="004E49BE"/>
    <w:rsid w:val="004F3375"/>
    <w:rsid w:val="004F4A77"/>
    <w:rsid w:val="00501E16"/>
    <w:rsid w:val="005F582C"/>
    <w:rsid w:val="006001E8"/>
    <w:rsid w:val="006340C9"/>
    <w:rsid w:val="00642211"/>
    <w:rsid w:val="00665915"/>
    <w:rsid w:val="00680653"/>
    <w:rsid w:val="006B6938"/>
    <w:rsid w:val="007006E3"/>
    <w:rsid w:val="00705E62"/>
    <w:rsid w:val="007111E8"/>
    <w:rsid w:val="00731B2A"/>
    <w:rsid w:val="00740441"/>
    <w:rsid w:val="00750931"/>
    <w:rsid w:val="007767CD"/>
    <w:rsid w:val="00782A16"/>
    <w:rsid w:val="007D3B04"/>
    <w:rsid w:val="007E588D"/>
    <w:rsid w:val="0081000A"/>
    <w:rsid w:val="008436CA"/>
    <w:rsid w:val="00866964"/>
    <w:rsid w:val="00867FA4"/>
    <w:rsid w:val="00890E27"/>
    <w:rsid w:val="008E19D6"/>
    <w:rsid w:val="009139A9"/>
    <w:rsid w:val="00914138"/>
    <w:rsid w:val="00915A4B"/>
    <w:rsid w:val="00934587"/>
    <w:rsid w:val="00966B74"/>
    <w:rsid w:val="009924CE"/>
    <w:rsid w:val="009B69F4"/>
    <w:rsid w:val="009D2D27"/>
    <w:rsid w:val="009F2C67"/>
    <w:rsid w:val="00A02E8A"/>
    <w:rsid w:val="00A10052"/>
    <w:rsid w:val="00A17FE7"/>
    <w:rsid w:val="00A338BC"/>
    <w:rsid w:val="00A361D1"/>
    <w:rsid w:val="00A468B2"/>
    <w:rsid w:val="00A47D62"/>
    <w:rsid w:val="00A5746C"/>
    <w:rsid w:val="00A917A7"/>
    <w:rsid w:val="00A96600"/>
    <w:rsid w:val="00AA225A"/>
    <w:rsid w:val="00AC76FB"/>
    <w:rsid w:val="00B86340"/>
    <w:rsid w:val="00BE3CFA"/>
    <w:rsid w:val="00BE78CA"/>
    <w:rsid w:val="00C17873"/>
    <w:rsid w:val="00C7210A"/>
    <w:rsid w:val="00C7780A"/>
    <w:rsid w:val="00CA1875"/>
    <w:rsid w:val="00CC7D90"/>
    <w:rsid w:val="00CE6A1B"/>
    <w:rsid w:val="00CF57EC"/>
    <w:rsid w:val="00D03D0C"/>
    <w:rsid w:val="00D11982"/>
    <w:rsid w:val="00D14F06"/>
    <w:rsid w:val="00E01AF0"/>
    <w:rsid w:val="00E02A47"/>
    <w:rsid w:val="00E43190"/>
    <w:rsid w:val="00E57A5B"/>
    <w:rsid w:val="00E77662"/>
    <w:rsid w:val="00E866E0"/>
    <w:rsid w:val="00E9250B"/>
    <w:rsid w:val="00EB54A3"/>
    <w:rsid w:val="00EC3C11"/>
    <w:rsid w:val="00EE1A39"/>
    <w:rsid w:val="00F22932"/>
    <w:rsid w:val="00F525B9"/>
    <w:rsid w:val="00F64017"/>
    <w:rsid w:val="00F93EE0"/>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00709C"/>
    <w:rPr>
      <w:rFonts w:ascii="Tahoma" w:hAnsi="Tahoma" w:cs="Tahoma"/>
      <w:sz w:val="16"/>
      <w:szCs w:val="16"/>
    </w:rPr>
  </w:style>
  <w:style w:type="character" w:customStyle="1" w:styleId="af8">
    <w:name w:val="Текст выноски Знак"/>
    <w:basedOn w:val="a0"/>
    <w:link w:val="af7"/>
    <w:semiHidden/>
    <w:rsid w:val="000070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00709C"/>
    <w:rPr>
      <w:rFonts w:ascii="Tahoma" w:hAnsi="Tahoma" w:cs="Tahoma"/>
      <w:sz w:val="16"/>
      <w:szCs w:val="16"/>
    </w:rPr>
  </w:style>
  <w:style w:type="character" w:customStyle="1" w:styleId="af8">
    <w:name w:val="Текст выноски Знак"/>
    <w:basedOn w:val="a0"/>
    <w:link w:val="af7"/>
    <w:semiHidden/>
    <w:rsid w:val="000070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840</Words>
  <Characters>4789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5618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Асем Иманбаева</cp:lastModifiedBy>
  <cp:revision>3</cp:revision>
  <dcterms:created xsi:type="dcterms:W3CDTF">2019-03-01T10:04:00Z</dcterms:created>
  <dcterms:modified xsi:type="dcterms:W3CDTF">2019-03-05T11:32:00Z</dcterms:modified>
</cp:coreProperties>
</file>